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5174C" w:rsidP="00A5174C">
      <w:pPr>
        <w:jc w:val="center"/>
        <w:rPr>
          <w:b/>
          <w:bCs/>
          <w:color w:val="000000" w:themeColor="text1"/>
          <w:sz w:val="28"/>
          <w:szCs w:val="28"/>
        </w:rPr>
      </w:pPr>
      <w:r w:rsidRPr="00802592">
        <w:rPr>
          <w:b/>
          <w:bCs/>
          <w:color w:val="000000" w:themeColor="text1"/>
          <w:sz w:val="28"/>
          <w:szCs w:val="28"/>
        </w:rPr>
        <w:t>Версия  6.1</w:t>
      </w:r>
      <w:r w:rsidR="00173EC1">
        <w:rPr>
          <w:b/>
          <w:bCs/>
          <w:color w:val="000000" w:themeColor="text1"/>
          <w:sz w:val="28"/>
          <w:szCs w:val="28"/>
        </w:rPr>
        <w:t>6</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EC32B93" wp14:editId="706B6664">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0322" w:rsidRPr="005E34B1" w:rsidRDefault="00770322" w:rsidP="00A5174C">
                            <w:pPr>
                              <w:rPr>
                                <w:lang w:val="en-US"/>
                              </w:rPr>
                            </w:pPr>
                            <w:r>
                              <w:t>Ярославль 2022</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770322" w:rsidRPr="005E34B1" w:rsidRDefault="00770322" w:rsidP="00A5174C">
                      <w:pPr>
                        <w:rPr>
                          <w:lang w:val="en-US"/>
                        </w:rPr>
                      </w:pPr>
                      <w:r>
                        <w:t>Ярославль 2022</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0A7EA7"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96009872" w:history="1">
        <w:r w:rsidR="000A7EA7" w:rsidRPr="008205B5">
          <w:rPr>
            <w:rStyle w:val="a9"/>
            <w:noProof/>
          </w:rPr>
          <w:t>1. Введение</w:t>
        </w:r>
        <w:r w:rsidR="000A7EA7">
          <w:rPr>
            <w:noProof/>
            <w:webHidden/>
          </w:rPr>
          <w:tab/>
        </w:r>
        <w:r w:rsidR="000A7EA7">
          <w:rPr>
            <w:noProof/>
            <w:webHidden/>
          </w:rPr>
          <w:fldChar w:fldCharType="begin"/>
        </w:r>
        <w:r w:rsidR="000A7EA7">
          <w:rPr>
            <w:noProof/>
            <w:webHidden/>
          </w:rPr>
          <w:instrText xml:space="preserve"> PAGEREF _Toc96009872 \h </w:instrText>
        </w:r>
        <w:r w:rsidR="000A7EA7">
          <w:rPr>
            <w:noProof/>
            <w:webHidden/>
          </w:rPr>
        </w:r>
        <w:r w:rsidR="000A7EA7">
          <w:rPr>
            <w:noProof/>
            <w:webHidden/>
          </w:rPr>
          <w:fldChar w:fldCharType="separate"/>
        </w:r>
        <w:r w:rsidR="000A7EA7">
          <w:rPr>
            <w:noProof/>
            <w:webHidden/>
          </w:rPr>
          <w:t>5</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73" w:history="1">
        <w:r w:rsidR="000A7EA7" w:rsidRPr="008205B5">
          <w:rPr>
            <w:rStyle w:val="a9"/>
            <w:noProof/>
          </w:rPr>
          <w:t>1.1. Отличия версии 6.16 от версии 6.15</w:t>
        </w:r>
        <w:r w:rsidR="000A7EA7">
          <w:rPr>
            <w:noProof/>
            <w:webHidden/>
          </w:rPr>
          <w:tab/>
        </w:r>
        <w:r w:rsidR="000A7EA7">
          <w:rPr>
            <w:noProof/>
            <w:webHidden/>
          </w:rPr>
          <w:fldChar w:fldCharType="begin"/>
        </w:r>
        <w:r w:rsidR="000A7EA7">
          <w:rPr>
            <w:noProof/>
            <w:webHidden/>
          </w:rPr>
          <w:instrText xml:space="preserve"> PAGEREF _Toc96009873 \h </w:instrText>
        </w:r>
        <w:r w:rsidR="000A7EA7">
          <w:rPr>
            <w:noProof/>
            <w:webHidden/>
          </w:rPr>
        </w:r>
        <w:r w:rsidR="000A7EA7">
          <w:rPr>
            <w:noProof/>
            <w:webHidden/>
          </w:rPr>
          <w:fldChar w:fldCharType="separate"/>
        </w:r>
        <w:r w:rsidR="000A7EA7">
          <w:rPr>
            <w:noProof/>
            <w:webHidden/>
          </w:rPr>
          <w:t>5</w:t>
        </w:r>
        <w:r w:rsidR="000A7EA7">
          <w:rPr>
            <w:noProof/>
            <w:webHidden/>
          </w:rPr>
          <w:fldChar w:fldCharType="end"/>
        </w:r>
      </w:hyperlink>
    </w:p>
    <w:p w:rsidR="000A7EA7" w:rsidRDefault="00770322">
      <w:pPr>
        <w:pStyle w:val="19"/>
        <w:rPr>
          <w:rFonts w:asciiTheme="minorHAnsi" w:eastAsiaTheme="minorEastAsia" w:hAnsiTheme="minorHAnsi" w:cstheme="minorBidi"/>
          <w:noProof/>
          <w:sz w:val="22"/>
          <w:szCs w:val="22"/>
          <w:lang w:eastAsia="ru-RU"/>
        </w:rPr>
      </w:pPr>
      <w:hyperlink w:anchor="_Toc96009874" w:history="1">
        <w:r w:rsidR="000A7EA7" w:rsidRPr="008205B5">
          <w:rPr>
            <w:rStyle w:val="a9"/>
            <w:noProof/>
          </w:rPr>
          <w:t>2. Общие требования</w:t>
        </w:r>
        <w:r w:rsidR="000A7EA7">
          <w:rPr>
            <w:noProof/>
            <w:webHidden/>
          </w:rPr>
          <w:tab/>
        </w:r>
        <w:r w:rsidR="000A7EA7">
          <w:rPr>
            <w:noProof/>
            <w:webHidden/>
          </w:rPr>
          <w:fldChar w:fldCharType="begin"/>
        </w:r>
        <w:r w:rsidR="000A7EA7">
          <w:rPr>
            <w:noProof/>
            <w:webHidden/>
          </w:rPr>
          <w:instrText xml:space="preserve"> PAGEREF _Toc96009874 \h </w:instrText>
        </w:r>
        <w:r w:rsidR="000A7EA7">
          <w:rPr>
            <w:noProof/>
            <w:webHidden/>
          </w:rPr>
        </w:r>
        <w:r w:rsidR="000A7EA7">
          <w:rPr>
            <w:noProof/>
            <w:webHidden/>
          </w:rPr>
          <w:fldChar w:fldCharType="separate"/>
        </w:r>
        <w:r w:rsidR="000A7EA7">
          <w:rPr>
            <w:noProof/>
            <w:webHidden/>
          </w:rPr>
          <w:t>6</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75" w:history="1">
        <w:r w:rsidR="000A7EA7" w:rsidRPr="008205B5">
          <w:rPr>
            <w:rStyle w:val="a9"/>
            <w:noProof/>
          </w:rPr>
          <w:t>2.1. Этапы информационного обмена</w:t>
        </w:r>
        <w:r w:rsidR="000A7EA7">
          <w:rPr>
            <w:noProof/>
            <w:webHidden/>
          </w:rPr>
          <w:tab/>
        </w:r>
        <w:r w:rsidR="000A7EA7">
          <w:rPr>
            <w:noProof/>
            <w:webHidden/>
          </w:rPr>
          <w:fldChar w:fldCharType="begin"/>
        </w:r>
        <w:r w:rsidR="000A7EA7">
          <w:rPr>
            <w:noProof/>
            <w:webHidden/>
          </w:rPr>
          <w:instrText xml:space="preserve"> PAGEREF _Toc96009875 \h </w:instrText>
        </w:r>
        <w:r w:rsidR="000A7EA7">
          <w:rPr>
            <w:noProof/>
            <w:webHidden/>
          </w:rPr>
        </w:r>
        <w:r w:rsidR="000A7EA7">
          <w:rPr>
            <w:noProof/>
            <w:webHidden/>
          </w:rPr>
          <w:fldChar w:fldCharType="separate"/>
        </w:r>
        <w:r w:rsidR="000A7EA7">
          <w:rPr>
            <w:noProof/>
            <w:webHidden/>
          </w:rPr>
          <w:t>6</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76" w:history="1">
        <w:r w:rsidR="000A7EA7" w:rsidRPr="008205B5">
          <w:rPr>
            <w:rStyle w:val="a9"/>
            <w:noProof/>
          </w:rPr>
          <w:t>2.2. Структура данных реестра счетов на оплату медицинской помощи</w:t>
        </w:r>
        <w:r w:rsidR="000A7EA7">
          <w:rPr>
            <w:noProof/>
            <w:webHidden/>
          </w:rPr>
          <w:tab/>
        </w:r>
        <w:r w:rsidR="000A7EA7">
          <w:rPr>
            <w:noProof/>
            <w:webHidden/>
          </w:rPr>
          <w:fldChar w:fldCharType="begin"/>
        </w:r>
        <w:r w:rsidR="000A7EA7">
          <w:rPr>
            <w:noProof/>
            <w:webHidden/>
          </w:rPr>
          <w:instrText xml:space="preserve"> PAGEREF _Toc96009876 \h </w:instrText>
        </w:r>
        <w:r w:rsidR="000A7EA7">
          <w:rPr>
            <w:noProof/>
            <w:webHidden/>
          </w:rPr>
        </w:r>
        <w:r w:rsidR="000A7EA7">
          <w:rPr>
            <w:noProof/>
            <w:webHidden/>
          </w:rPr>
          <w:fldChar w:fldCharType="separate"/>
        </w:r>
        <w:r w:rsidR="000A7EA7">
          <w:rPr>
            <w:noProof/>
            <w:webHidden/>
          </w:rPr>
          <w:t>6</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77" w:history="1">
        <w:r w:rsidR="000A7EA7" w:rsidRPr="008205B5">
          <w:rPr>
            <w:rStyle w:val="a9"/>
            <w:noProof/>
          </w:rPr>
          <w:t>2.3. Нормативно-справочное обеспечение</w:t>
        </w:r>
        <w:r w:rsidR="000A7EA7">
          <w:rPr>
            <w:noProof/>
            <w:webHidden/>
          </w:rPr>
          <w:tab/>
        </w:r>
        <w:r w:rsidR="000A7EA7">
          <w:rPr>
            <w:noProof/>
            <w:webHidden/>
          </w:rPr>
          <w:fldChar w:fldCharType="begin"/>
        </w:r>
        <w:r w:rsidR="000A7EA7">
          <w:rPr>
            <w:noProof/>
            <w:webHidden/>
          </w:rPr>
          <w:instrText xml:space="preserve"> PAGEREF _Toc96009877 \h </w:instrText>
        </w:r>
        <w:r w:rsidR="000A7EA7">
          <w:rPr>
            <w:noProof/>
            <w:webHidden/>
          </w:rPr>
        </w:r>
        <w:r w:rsidR="000A7EA7">
          <w:rPr>
            <w:noProof/>
            <w:webHidden/>
          </w:rPr>
          <w:fldChar w:fldCharType="separate"/>
        </w:r>
        <w:r w:rsidR="000A7EA7">
          <w:rPr>
            <w:noProof/>
            <w:webHidden/>
          </w:rPr>
          <w:t>8</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78" w:history="1">
        <w:r w:rsidR="000A7EA7" w:rsidRPr="008205B5">
          <w:rPr>
            <w:rStyle w:val="a9"/>
            <w:noProof/>
          </w:rPr>
          <w:t>2.4. Автоматизированный форматно-логический контроль</w:t>
        </w:r>
        <w:r w:rsidR="000A7EA7">
          <w:rPr>
            <w:noProof/>
            <w:webHidden/>
          </w:rPr>
          <w:tab/>
        </w:r>
        <w:r w:rsidR="000A7EA7">
          <w:rPr>
            <w:noProof/>
            <w:webHidden/>
          </w:rPr>
          <w:fldChar w:fldCharType="begin"/>
        </w:r>
        <w:r w:rsidR="000A7EA7">
          <w:rPr>
            <w:noProof/>
            <w:webHidden/>
          </w:rPr>
          <w:instrText xml:space="preserve"> PAGEREF _Toc96009878 \h </w:instrText>
        </w:r>
        <w:r w:rsidR="000A7EA7">
          <w:rPr>
            <w:noProof/>
            <w:webHidden/>
          </w:rPr>
        </w:r>
        <w:r w:rsidR="000A7EA7">
          <w:rPr>
            <w:noProof/>
            <w:webHidden/>
          </w:rPr>
          <w:fldChar w:fldCharType="separate"/>
        </w:r>
        <w:r w:rsidR="000A7EA7">
          <w:rPr>
            <w:noProof/>
            <w:webHidden/>
          </w:rPr>
          <w:t>8</w:t>
        </w:r>
        <w:r w:rsidR="000A7EA7">
          <w:rPr>
            <w:noProof/>
            <w:webHidden/>
          </w:rPr>
          <w:fldChar w:fldCharType="end"/>
        </w:r>
      </w:hyperlink>
    </w:p>
    <w:p w:rsidR="000A7EA7" w:rsidRDefault="00770322">
      <w:pPr>
        <w:pStyle w:val="19"/>
        <w:rPr>
          <w:rFonts w:asciiTheme="minorHAnsi" w:eastAsiaTheme="minorEastAsia" w:hAnsiTheme="minorHAnsi" w:cstheme="minorBidi"/>
          <w:noProof/>
          <w:sz w:val="22"/>
          <w:szCs w:val="22"/>
          <w:lang w:eastAsia="ru-RU"/>
        </w:rPr>
      </w:pPr>
      <w:hyperlink w:anchor="_Toc96009879" w:history="1">
        <w:r w:rsidR="000A7EA7" w:rsidRPr="008205B5">
          <w:rPr>
            <w:rStyle w:val="a9"/>
            <w:noProof/>
          </w:rPr>
          <w:t>3. Описание формата реестра счетов на оплату медицинской помощи</w:t>
        </w:r>
        <w:r w:rsidR="000A7EA7">
          <w:rPr>
            <w:noProof/>
            <w:webHidden/>
          </w:rPr>
          <w:tab/>
        </w:r>
        <w:r w:rsidR="000A7EA7">
          <w:rPr>
            <w:noProof/>
            <w:webHidden/>
          </w:rPr>
          <w:fldChar w:fldCharType="begin"/>
        </w:r>
        <w:r w:rsidR="000A7EA7">
          <w:rPr>
            <w:noProof/>
            <w:webHidden/>
          </w:rPr>
          <w:instrText xml:space="preserve"> PAGEREF _Toc96009879 \h </w:instrText>
        </w:r>
        <w:r w:rsidR="000A7EA7">
          <w:rPr>
            <w:noProof/>
            <w:webHidden/>
          </w:rPr>
        </w:r>
        <w:r w:rsidR="000A7EA7">
          <w:rPr>
            <w:noProof/>
            <w:webHidden/>
          </w:rPr>
          <w:fldChar w:fldCharType="separate"/>
        </w:r>
        <w:r w:rsidR="000A7EA7">
          <w:rPr>
            <w:noProof/>
            <w:webHidden/>
          </w:rPr>
          <w:t>9</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80" w:history="1">
        <w:r w:rsidR="000A7EA7" w:rsidRPr="008205B5">
          <w:rPr>
            <w:rStyle w:val="a9"/>
            <w:noProof/>
          </w:rPr>
          <w:t>3.1. Файл реестра счетов на оплату медицинской помощи</w:t>
        </w:r>
        <w:r w:rsidR="000A7EA7">
          <w:rPr>
            <w:noProof/>
            <w:webHidden/>
          </w:rPr>
          <w:tab/>
        </w:r>
        <w:r w:rsidR="000A7EA7">
          <w:rPr>
            <w:noProof/>
            <w:webHidden/>
          </w:rPr>
          <w:fldChar w:fldCharType="begin"/>
        </w:r>
        <w:r w:rsidR="000A7EA7">
          <w:rPr>
            <w:noProof/>
            <w:webHidden/>
          </w:rPr>
          <w:instrText xml:space="preserve"> PAGEREF _Toc96009880 \h </w:instrText>
        </w:r>
        <w:r w:rsidR="000A7EA7">
          <w:rPr>
            <w:noProof/>
            <w:webHidden/>
          </w:rPr>
        </w:r>
        <w:r w:rsidR="000A7EA7">
          <w:rPr>
            <w:noProof/>
            <w:webHidden/>
          </w:rPr>
          <w:fldChar w:fldCharType="separate"/>
        </w:r>
        <w:r w:rsidR="000A7EA7">
          <w:rPr>
            <w:noProof/>
            <w:webHidden/>
          </w:rPr>
          <w:t>9</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81" w:history="1">
        <w:r w:rsidR="000A7EA7" w:rsidRPr="008205B5">
          <w:rPr>
            <w:rStyle w:val="a9"/>
            <w:noProof/>
          </w:rPr>
          <w:t>3.2. Используемые типы данных</w:t>
        </w:r>
        <w:r w:rsidR="000A7EA7">
          <w:rPr>
            <w:noProof/>
            <w:webHidden/>
          </w:rPr>
          <w:tab/>
        </w:r>
        <w:r w:rsidR="000A7EA7">
          <w:rPr>
            <w:noProof/>
            <w:webHidden/>
          </w:rPr>
          <w:fldChar w:fldCharType="begin"/>
        </w:r>
        <w:r w:rsidR="000A7EA7">
          <w:rPr>
            <w:noProof/>
            <w:webHidden/>
          </w:rPr>
          <w:instrText xml:space="preserve"> PAGEREF _Toc96009881 \h </w:instrText>
        </w:r>
        <w:r w:rsidR="000A7EA7">
          <w:rPr>
            <w:noProof/>
            <w:webHidden/>
          </w:rPr>
        </w:r>
        <w:r w:rsidR="000A7EA7">
          <w:rPr>
            <w:noProof/>
            <w:webHidden/>
          </w:rPr>
          <w:fldChar w:fldCharType="separate"/>
        </w:r>
        <w:r w:rsidR="000A7EA7">
          <w:rPr>
            <w:noProof/>
            <w:webHidden/>
          </w:rPr>
          <w:t>11</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82" w:history="1">
        <w:r w:rsidR="000A7EA7" w:rsidRPr="008205B5">
          <w:rPr>
            <w:rStyle w:val="a9"/>
            <w:noProof/>
          </w:rPr>
          <w:t>3.3. Условия заполнения и ограничения</w:t>
        </w:r>
        <w:r w:rsidR="000A7EA7">
          <w:rPr>
            <w:noProof/>
            <w:webHidden/>
          </w:rPr>
          <w:tab/>
        </w:r>
        <w:r w:rsidR="000A7EA7">
          <w:rPr>
            <w:noProof/>
            <w:webHidden/>
          </w:rPr>
          <w:fldChar w:fldCharType="begin"/>
        </w:r>
        <w:r w:rsidR="000A7EA7">
          <w:rPr>
            <w:noProof/>
            <w:webHidden/>
          </w:rPr>
          <w:instrText xml:space="preserve"> PAGEREF _Toc96009882 \h </w:instrText>
        </w:r>
        <w:r w:rsidR="000A7EA7">
          <w:rPr>
            <w:noProof/>
            <w:webHidden/>
          </w:rPr>
        </w:r>
        <w:r w:rsidR="000A7EA7">
          <w:rPr>
            <w:noProof/>
            <w:webHidden/>
          </w:rPr>
          <w:fldChar w:fldCharType="separate"/>
        </w:r>
        <w:r w:rsidR="000A7EA7">
          <w:rPr>
            <w:noProof/>
            <w:webHidden/>
          </w:rPr>
          <w:t>11</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83" w:history="1">
        <w:r w:rsidR="000A7EA7" w:rsidRPr="008205B5">
          <w:rPr>
            <w:rStyle w:val="a9"/>
            <w:noProof/>
          </w:rPr>
          <w:t>3.3.1. Условно-обязательный элемент</w:t>
        </w:r>
        <w:r w:rsidR="000A7EA7">
          <w:rPr>
            <w:noProof/>
            <w:webHidden/>
          </w:rPr>
          <w:tab/>
        </w:r>
        <w:r w:rsidR="000A7EA7">
          <w:rPr>
            <w:noProof/>
            <w:webHidden/>
          </w:rPr>
          <w:fldChar w:fldCharType="begin"/>
        </w:r>
        <w:r w:rsidR="000A7EA7">
          <w:rPr>
            <w:noProof/>
            <w:webHidden/>
          </w:rPr>
          <w:instrText xml:space="preserve"> PAGEREF _Toc96009883 \h </w:instrText>
        </w:r>
        <w:r w:rsidR="000A7EA7">
          <w:rPr>
            <w:noProof/>
            <w:webHidden/>
          </w:rPr>
        </w:r>
        <w:r w:rsidR="000A7EA7">
          <w:rPr>
            <w:noProof/>
            <w:webHidden/>
          </w:rPr>
          <w:fldChar w:fldCharType="separate"/>
        </w:r>
        <w:r w:rsidR="000A7EA7">
          <w:rPr>
            <w:noProof/>
            <w:webHidden/>
          </w:rPr>
          <w:t>11</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84" w:history="1">
        <w:r w:rsidR="000A7EA7" w:rsidRPr="008205B5">
          <w:rPr>
            <w:rStyle w:val="a9"/>
            <w:noProof/>
          </w:rPr>
          <w:t>3.3.2. Ограничения на значение</w:t>
        </w:r>
        <w:r w:rsidR="000A7EA7">
          <w:rPr>
            <w:noProof/>
            <w:webHidden/>
          </w:rPr>
          <w:tab/>
        </w:r>
        <w:r w:rsidR="000A7EA7">
          <w:rPr>
            <w:noProof/>
            <w:webHidden/>
          </w:rPr>
          <w:fldChar w:fldCharType="begin"/>
        </w:r>
        <w:r w:rsidR="000A7EA7">
          <w:rPr>
            <w:noProof/>
            <w:webHidden/>
          </w:rPr>
          <w:instrText xml:space="preserve"> PAGEREF _Toc96009884 \h </w:instrText>
        </w:r>
        <w:r w:rsidR="000A7EA7">
          <w:rPr>
            <w:noProof/>
            <w:webHidden/>
          </w:rPr>
        </w:r>
        <w:r w:rsidR="000A7EA7">
          <w:rPr>
            <w:noProof/>
            <w:webHidden/>
          </w:rPr>
          <w:fldChar w:fldCharType="separate"/>
        </w:r>
        <w:r w:rsidR="000A7EA7">
          <w:rPr>
            <w:noProof/>
            <w:webHidden/>
          </w:rPr>
          <w:t>12</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885" w:history="1">
        <w:r w:rsidR="000A7EA7" w:rsidRPr="008205B5">
          <w:rPr>
            <w:rStyle w:val="a9"/>
            <w:noProof/>
          </w:rPr>
          <w:t>3.4. Описание элементов и атрибутов</w:t>
        </w:r>
        <w:r w:rsidR="000A7EA7">
          <w:rPr>
            <w:noProof/>
            <w:webHidden/>
          </w:rPr>
          <w:tab/>
        </w:r>
        <w:r w:rsidR="000A7EA7">
          <w:rPr>
            <w:noProof/>
            <w:webHidden/>
          </w:rPr>
          <w:fldChar w:fldCharType="begin"/>
        </w:r>
        <w:r w:rsidR="000A7EA7">
          <w:rPr>
            <w:noProof/>
            <w:webHidden/>
          </w:rPr>
          <w:instrText xml:space="preserve"> PAGEREF _Toc96009885 \h </w:instrText>
        </w:r>
        <w:r w:rsidR="000A7EA7">
          <w:rPr>
            <w:noProof/>
            <w:webHidden/>
          </w:rPr>
        </w:r>
        <w:r w:rsidR="000A7EA7">
          <w:rPr>
            <w:noProof/>
            <w:webHidden/>
          </w:rPr>
          <w:fldChar w:fldCharType="separate"/>
        </w:r>
        <w:r w:rsidR="000A7EA7">
          <w:rPr>
            <w:noProof/>
            <w:webHidden/>
          </w:rPr>
          <w:t>12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86" w:history="1">
        <w:r w:rsidR="000A7EA7" w:rsidRPr="008205B5">
          <w:rPr>
            <w:rStyle w:val="a9"/>
            <w:noProof/>
          </w:rPr>
          <w:t>3.4.1. Элемент «body» – Содержание документа</w:t>
        </w:r>
        <w:r w:rsidR="000A7EA7">
          <w:rPr>
            <w:noProof/>
            <w:webHidden/>
          </w:rPr>
          <w:tab/>
        </w:r>
        <w:r w:rsidR="000A7EA7">
          <w:rPr>
            <w:noProof/>
            <w:webHidden/>
          </w:rPr>
          <w:fldChar w:fldCharType="begin"/>
        </w:r>
        <w:r w:rsidR="000A7EA7">
          <w:rPr>
            <w:noProof/>
            <w:webHidden/>
          </w:rPr>
          <w:instrText xml:space="preserve"> PAGEREF _Toc96009886 \h </w:instrText>
        </w:r>
        <w:r w:rsidR="000A7EA7">
          <w:rPr>
            <w:noProof/>
            <w:webHidden/>
          </w:rPr>
        </w:r>
        <w:r w:rsidR="000A7EA7">
          <w:rPr>
            <w:noProof/>
            <w:webHidden/>
          </w:rPr>
          <w:fldChar w:fldCharType="separate"/>
        </w:r>
        <w:r w:rsidR="000A7EA7">
          <w:rPr>
            <w:noProof/>
            <w:webHidden/>
          </w:rPr>
          <w:t>12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87" w:history="1">
        <w:r w:rsidR="000A7EA7" w:rsidRPr="008205B5">
          <w:rPr>
            <w:rStyle w:val="a9"/>
            <w:noProof/>
          </w:rPr>
          <w:t>3.4.2. Элемент «bill» – Данные о счете</w:t>
        </w:r>
        <w:r w:rsidR="000A7EA7">
          <w:rPr>
            <w:noProof/>
            <w:webHidden/>
          </w:rPr>
          <w:tab/>
        </w:r>
        <w:r w:rsidR="000A7EA7">
          <w:rPr>
            <w:noProof/>
            <w:webHidden/>
          </w:rPr>
          <w:fldChar w:fldCharType="begin"/>
        </w:r>
        <w:r w:rsidR="000A7EA7">
          <w:rPr>
            <w:noProof/>
            <w:webHidden/>
          </w:rPr>
          <w:instrText xml:space="preserve"> PAGEREF _Toc96009887 \h </w:instrText>
        </w:r>
        <w:r w:rsidR="000A7EA7">
          <w:rPr>
            <w:noProof/>
            <w:webHidden/>
          </w:rPr>
        </w:r>
        <w:r w:rsidR="000A7EA7">
          <w:rPr>
            <w:noProof/>
            <w:webHidden/>
          </w:rPr>
          <w:fldChar w:fldCharType="separate"/>
        </w:r>
        <w:r w:rsidR="000A7EA7">
          <w:rPr>
            <w:noProof/>
            <w:webHidden/>
          </w:rPr>
          <w:t>13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88" w:history="1">
        <w:r w:rsidR="000A7EA7" w:rsidRPr="008205B5">
          <w:rPr>
            <w:rStyle w:val="a9"/>
            <w:noProof/>
          </w:rPr>
          <w:t>3.4.3. Элемент «account_elem» – Итоговая сумма по элементу счета</w:t>
        </w:r>
        <w:r w:rsidR="000A7EA7">
          <w:rPr>
            <w:noProof/>
            <w:webHidden/>
          </w:rPr>
          <w:tab/>
        </w:r>
        <w:r w:rsidR="000A7EA7">
          <w:rPr>
            <w:noProof/>
            <w:webHidden/>
          </w:rPr>
          <w:fldChar w:fldCharType="begin"/>
        </w:r>
        <w:r w:rsidR="000A7EA7">
          <w:rPr>
            <w:noProof/>
            <w:webHidden/>
          </w:rPr>
          <w:instrText xml:space="preserve"> PAGEREF _Toc96009888 \h </w:instrText>
        </w:r>
        <w:r w:rsidR="000A7EA7">
          <w:rPr>
            <w:noProof/>
            <w:webHidden/>
          </w:rPr>
        </w:r>
        <w:r w:rsidR="000A7EA7">
          <w:rPr>
            <w:noProof/>
            <w:webHidden/>
          </w:rPr>
          <w:fldChar w:fldCharType="separate"/>
        </w:r>
        <w:r w:rsidR="000A7EA7">
          <w:rPr>
            <w:noProof/>
            <w:webHidden/>
          </w:rPr>
          <w:t>14</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89" w:history="1">
        <w:r w:rsidR="000A7EA7" w:rsidRPr="008205B5">
          <w:rPr>
            <w:rStyle w:val="a9"/>
            <w:noProof/>
          </w:rPr>
          <w:t>3.4.4. Элемент «account_elem» – Сумма первично предъявленных персональных счетов</w:t>
        </w:r>
        <w:r w:rsidR="000A7EA7">
          <w:rPr>
            <w:noProof/>
            <w:webHidden/>
          </w:rPr>
          <w:tab/>
        </w:r>
        <w:r w:rsidR="000A7EA7">
          <w:rPr>
            <w:noProof/>
            <w:webHidden/>
          </w:rPr>
          <w:fldChar w:fldCharType="begin"/>
        </w:r>
        <w:r w:rsidR="000A7EA7">
          <w:rPr>
            <w:noProof/>
            <w:webHidden/>
          </w:rPr>
          <w:instrText xml:space="preserve"> PAGEREF _Toc96009889 \h </w:instrText>
        </w:r>
        <w:r w:rsidR="000A7EA7">
          <w:rPr>
            <w:noProof/>
            <w:webHidden/>
          </w:rPr>
        </w:r>
        <w:r w:rsidR="000A7EA7">
          <w:rPr>
            <w:noProof/>
            <w:webHidden/>
          </w:rPr>
          <w:fldChar w:fldCharType="separate"/>
        </w:r>
        <w:r w:rsidR="000A7EA7">
          <w:rPr>
            <w:noProof/>
            <w:webHidden/>
          </w:rPr>
          <w:t>15</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0" w:history="1">
        <w:r w:rsidR="000A7EA7" w:rsidRPr="008205B5">
          <w:rPr>
            <w:rStyle w:val="a9"/>
            <w:noProof/>
          </w:rPr>
          <w:t>3.4.5. Элемент «account_</w:t>
        </w:r>
        <w:r w:rsidR="000A7EA7" w:rsidRPr="008205B5">
          <w:rPr>
            <w:rStyle w:val="a9"/>
            <w:noProof/>
            <w:lang w:val="en-US"/>
          </w:rPr>
          <w:t>elem</w:t>
        </w:r>
        <w:r w:rsidR="000A7EA7" w:rsidRPr="008205B5">
          <w:rPr>
            <w:rStyle w:val="a9"/>
            <w:noProof/>
          </w:rPr>
          <w:t>» – Сумма повторно предъявленных персональных счетов</w:t>
        </w:r>
        <w:r w:rsidR="000A7EA7">
          <w:rPr>
            <w:noProof/>
            <w:webHidden/>
          </w:rPr>
          <w:tab/>
        </w:r>
        <w:r w:rsidR="000A7EA7">
          <w:rPr>
            <w:noProof/>
            <w:webHidden/>
          </w:rPr>
          <w:fldChar w:fldCharType="begin"/>
        </w:r>
        <w:r w:rsidR="000A7EA7">
          <w:rPr>
            <w:noProof/>
            <w:webHidden/>
          </w:rPr>
          <w:instrText xml:space="preserve"> PAGEREF _Toc96009890 \h </w:instrText>
        </w:r>
        <w:r w:rsidR="000A7EA7">
          <w:rPr>
            <w:noProof/>
            <w:webHidden/>
          </w:rPr>
        </w:r>
        <w:r w:rsidR="000A7EA7">
          <w:rPr>
            <w:noProof/>
            <w:webHidden/>
          </w:rPr>
          <w:fldChar w:fldCharType="separate"/>
        </w:r>
        <w:r w:rsidR="000A7EA7">
          <w:rPr>
            <w:noProof/>
            <w:webHidden/>
          </w:rPr>
          <w:t>17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1" w:history="1">
        <w:r w:rsidR="000A7EA7" w:rsidRPr="008205B5">
          <w:rPr>
            <w:rStyle w:val="a9"/>
            <w:noProof/>
          </w:rPr>
          <w:t>3.4.6. Элемент «</w:t>
        </w:r>
        <w:r w:rsidR="000A7EA7" w:rsidRPr="008205B5">
          <w:rPr>
            <w:rStyle w:val="a9"/>
            <w:noProof/>
            <w:lang w:val="en-US"/>
          </w:rPr>
          <w:t>patient</w:t>
        </w:r>
        <w:r w:rsidR="000A7EA7" w:rsidRPr="008205B5">
          <w:rPr>
            <w:rStyle w:val="a9"/>
            <w:noProof/>
          </w:rPr>
          <w:t>» – Сведения о пациенте</w:t>
        </w:r>
        <w:r w:rsidR="000A7EA7">
          <w:rPr>
            <w:noProof/>
            <w:webHidden/>
          </w:rPr>
          <w:tab/>
        </w:r>
        <w:r w:rsidR="000A7EA7">
          <w:rPr>
            <w:noProof/>
            <w:webHidden/>
          </w:rPr>
          <w:fldChar w:fldCharType="begin"/>
        </w:r>
        <w:r w:rsidR="000A7EA7">
          <w:rPr>
            <w:noProof/>
            <w:webHidden/>
          </w:rPr>
          <w:instrText xml:space="preserve"> PAGEREF _Toc96009891 \h </w:instrText>
        </w:r>
        <w:r w:rsidR="000A7EA7">
          <w:rPr>
            <w:noProof/>
            <w:webHidden/>
          </w:rPr>
        </w:r>
        <w:r w:rsidR="000A7EA7">
          <w:rPr>
            <w:noProof/>
            <w:webHidden/>
          </w:rPr>
          <w:fldChar w:fldCharType="separate"/>
        </w:r>
        <w:r w:rsidR="000A7EA7">
          <w:rPr>
            <w:noProof/>
            <w:webHidden/>
          </w:rPr>
          <w:t>17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2" w:history="1">
        <w:r w:rsidR="000A7EA7" w:rsidRPr="008205B5">
          <w:rPr>
            <w:rStyle w:val="a9"/>
            <w:noProof/>
          </w:rPr>
          <w:t>3.4.7. Элемент «</w:t>
        </w:r>
        <w:r w:rsidR="000A7EA7" w:rsidRPr="008205B5">
          <w:rPr>
            <w:rStyle w:val="a9"/>
            <w:noProof/>
            <w:lang w:val="en-US"/>
          </w:rPr>
          <w:t>lawful</w:t>
        </w:r>
        <w:r w:rsidR="000A7EA7" w:rsidRPr="008205B5">
          <w:rPr>
            <w:rStyle w:val="a9"/>
            <w:noProof/>
          </w:rPr>
          <w:t>_</w:t>
        </w:r>
        <w:r w:rsidR="000A7EA7" w:rsidRPr="008205B5">
          <w:rPr>
            <w:rStyle w:val="a9"/>
            <w:noProof/>
            <w:lang w:val="en-US"/>
          </w:rPr>
          <w:t>repr</w:t>
        </w:r>
        <w:r w:rsidR="000A7EA7" w:rsidRPr="008205B5">
          <w:rPr>
            <w:rStyle w:val="a9"/>
            <w:noProof/>
          </w:rPr>
          <w:t>» – Данные законного представителя</w:t>
        </w:r>
        <w:r w:rsidR="000A7EA7">
          <w:rPr>
            <w:noProof/>
            <w:webHidden/>
          </w:rPr>
          <w:tab/>
        </w:r>
        <w:r w:rsidR="000A7EA7">
          <w:rPr>
            <w:noProof/>
            <w:webHidden/>
          </w:rPr>
          <w:fldChar w:fldCharType="begin"/>
        </w:r>
        <w:r w:rsidR="000A7EA7">
          <w:rPr>
            <w:noProof/>
            <w:webHidden/>
          </w:rPr>
          <w:instrText xml:space="preserve"> PAGEREF _Toc96009892 \h </w:instrText>
        </w:r>
        <w:r w:rsidR="000A7EA7">
          <w:rPr>
            <w:noProof/>
            <w:webHidden/>
          </w:rPr>
        </w:r>
        <w:r w:rsidR="000A7EA7">
          <w:rPr>
            <w:noProof/>
            <w:webHidden/>
          </w:rPr>
          <w:fldChar w:fldCharType="separate"/>
        </w:r>
        <w:r w:rsidR="000A7EA7">
          <w:rPr>
            <w:noProof/>
            <w:webHidden/>
          </w:rPr>
          <w:t>18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3" w:history="1">
        <w:r w:rsidR="000A7EA7" w:rsidRPr="008205B5">
          <w:rPr>
            <w:rStyle w:val="a9"/>
            <w:noProof/>
          </w:rPr>
          <w:t>3.4.8. Элемент «</w:t>
        </w:r>
        <w:r w:rsidR="000A7EA7" w:rsidRPr="008205B5">
          <w:rPr>
            <w:rStyle w:val="a9"/>
            <w:noProof/>
            <w:lang w:val="en-US"/>
          </w:rPr>
          <w:t>polis</w:t>
        </w:r>
        <w:r w:rsidR="000A7EA7" w:rsidRPr="008205B5">
          <w:rPr>
            <w:rStyle w:val="a9"/>
            <w:noProof/>
          </w:rPr>
          <w:t>»  – Сведения о полисе ОМС</w:t>
        </w:r>
        <w:r w:rsidR="000A7EA7">
          <w:rPr>
            <w:noProof/>
            <w:webHidden/>
          </w:rPr>
          <w:tab/>
        </w:r>
        <w:r w:rsidR="000A7EA7">
          <w:rPr>
            <w:noProof/>
            <w:webHidden/>
          </w:rPr>
          <w:fldChar w:fldCharType="begin"/>
        </w:r>
        <w:r w:rsidR="000A7EA7">
          <w:rPr>
            <w:noProof/>
            <w:webHidden/>
          </w:rPr>
          <w:instrText xml:space="preserve"> PAGEREF _Toc96009893 \h </w:instrText>
        </w:r>
        <w:r w:rsidR="000A7EA7">
          <w:rPr>
            <w:noProof/>
            <w:webHidden/>
          </w:rPr>
        </w:r>
        <w:r w:rsidR="000A7EA7">
          <w:rPr>
            <w:noProof/>
            <w:webHidden/>
          </w:rPr>
          <w:fldChar w:fldCharType="separate"/>
        </w:r>
        <w:r w:rsidR="000A7EA7">
          <w:rPr>
            <w:noProof/>
            <w:webHidden/>
          </w:rPr>
          <w:t>19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4" w:history="1">
        <w:r w:rsidR="000A7EA7" w:rsidRPr="008205B5">
          <w:rPr>
            <w:rStyle w:val="a9"/>
            <w:noProof/>
          </w:rPr>
          <w:t>3.4.9. Элемент «doc» – Документ, удостоверяющий личность</w:t>
        </w:r>
        <w:r w:rsidR="000A7EA7">
          <w:rPr>
            <w:noProof/>
            <w:webHidden/>
          </w:rPr>
          <w:tab/>
        </w:r>
        <w:r w:rsidR="000A7EA7">
          <w:rPr>
            <w:noProof/>
            <w:webHidden/>
          </w:rPr>
          <w:fldChar w:fldCharType="begin"/>
        </w:r>
        <w:r w:rsidR="000A7EA7">
          <w:rPr>
            <w:noProof/>
            <w:webHidden/>
          </w:rPr>
          <w:instrText xml:space="preserve"> PAGEREF _Toc96009894 \h </w:instrText>
        </w:r>
        <w:r w:rsidR="000A7EA7">
          <w:rPr>
            <w:noProof/>
            <w:webHidden/>
          </w:rPr>
        </w:r>
        <w:r w:rsidR="000A7EA7">
          <w:rPr>
            <w:noProof/>
            <w:webHidden/>
          </w:rPr>
          <w:fldChar w:fldCharType="separate"/>
        </w:r>
        <w:r w:rsidR="000A7EA7">
          <w:rPr>
            <w:noProof/>
            <w:webHidden/>
          </w:rPr>
          <w:t>20</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5" w:history="1">
        <w:r w:rsidR="000A7EA7" w:rsidRPr="008205B5">
          <w:rPr>
            <w:rStyle w:val="a9"/>
            <w:noProof/>
          </w:rPr>
          <w:t>3.4.10. Элемент «</w:t>
        </w:r>
        <w:r w:rsidR="000A7EA7" w:rsidRPr="008205B5">
          <w:rPr>
            <w:rStyle w:val="a9"/>
            <w:noProof/>
            <w:lang w:val="en-US"/>
          </w:rPr>
          <w:t>adress</w:t>
        </w:r>
        <w:r w:rsidR="000A7EA7" w:rsidRPr="008205B5">
          <w:rPr>
            <w:rStyle w:val="a9"/>
            <w:noProof/>
          </w:rPr>
          <w:t>» – Адрес</w:t>
        </w:r>
        <w:r w:rsidR="000A7EA7">
          <w:rPr>
            <w:noProof/>
            <w:webHidden/>
          </w:rPr>
          <w:tab/>
        </w:r>
        <w:r w:rsidR="000A7EA7">
          <w:rPr>
            <w:noProof/>
            <w:webHidden/>
          </w:rPr>
          <w:fldChar w:fldCharType="begin"/>
        </w:r>
        <w:r w:rsidR="000A7EA7">
          <w:rPr>
            <w:noProof/>
            <w:webHidden/>
          </w:rPr>
          <w:instrText xml:space="preserve"> PAGEREF _Toc96009895 \h </w:instrText>
        </w:r>
        <w:r w:rsidR="000A7EA7">
          <w:rPr>
            <w:noProof/>
            <w:webHidden/>
          </w:rPr>
        </w:r>
        <w:r w:rsidR="000A7EA7">
          <w:rPr>
            <w:noProof/>
            <w:webHidden/>
          </w:rPr>
          <w:fldChar w:fldCharType="separate"/>
        </w:r>
        <w:r w:rsidR="000A7EA7">
          <w:rPr>
            <w:noProof/>
            <w:webHidden/>
          </w:rPr>
          <w:t>20</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6" w:history="1">
        <w:r w:rsidR="000A7EA7" w:rsidRPr="008205B5">
          <w:rPr>
            <w:rStyle w:val="a9"/>
            <w:noProof/>
          </w:rPr>
          <w:t>3.4.11. Элемент «additional_data» − Дополнительные данные о пациенте</w:t>
        </w:r>
        <w:r w:rsidR="000A7EA7">
          <w:rPr>
            <w:noProof/>
            <w:webHidden/>
          </w:rPr>
          <w:tab/>
        </w:r>
        <w:r w:rsidR="000A7EA7">
          <w:rPr>
            <w:noProof/>
            <w:webHidden/>
          </w:rPr>
          <w:fldChar w:fldCharType="begin"/>
        </w:r>
        <w:r w:rsidR="000A7EA7">
          <w:rPr>
            <w:noProof/>
            <w:webHidden/>
          </w:rPr>
          <w:instrText xml:space="preserve"> PAGEREF _Toc96009896 \h </w:instrText>
        </w:r>
        <w:r w:rsidR="000A7EA7">
          <w:rPr>
            <w:noProof/>
            <w:webHidden/>
          </w:rPr>
        </w:r>
        <w:r w:rsidR="000A7EA7">
          <w:rPr>
            <w:noProof/>
            <w:webHidden/>
          </w:rPr>
          <w:fldChar w:fldCharType="separate"/>
        </w:r>
        <w:r w:rsidR="000A7EA7">
          <w:rPr>
            <w:noProof/>
            <w:webHidden/>
          </w:rPr>
          <w:t>21</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7" w:history="1">
        <w:r w:rsidR="000A7EA7" w:rsidRPr="008205B5">
          <w:rPr>
            <w:rStyle w:val="a9"/>
            <w:noProof/>
          </w:rPr>
          <w:t>3.4.12. Элемент «</w:t>
        </w:r>
        <w:r w:rsidR="000A7EA7" w:rsidRPr="008205B5">
          <w:rPr>
            <w:rStyle w:val="a9"/>
            <w:noProof/>
            <w:lang w:val="en-US"/>
          </w:rPr>
          <w:t>personal</w:t>
        </w:r>
        <w:r w:rsidR="000A7EA7" w:rsidRPr="008205B5">
          <w:rPr>
            <w:rStyle w:val="a9"/>
            <w:noProof/>
          </w:rPr>
          <w:t>_</w:t>
        </w:r>
        <w:r w:rsidR="000A7EA7" w:rsidRPr="008205B5">
          <w:rPr>
            <w:rStyle w:val="a9"/>
            <w:noProof/>
            <w:lang w:val="en-US"/>
          </w:rPr>
          <w:t>account</w:t>
        </w:r>
        <w:r w:rsidR="000A7EA7" w:rsidRPr="008205B5">
          <w:rPr>
            <w:rStyle w:val="a9"/>
            <w:noProof/>
          </w:rPr>
          <w:t>» – Персональный счет</w:t>
        </w:r>
        <w:r w:rsidR="000A7EA7">
          <w:rPr>
            <w:noProof/>
            <w:webHidden/>
          </w:rPr>
          <w:tab/>
        </w:r>
        <w:r w:rsidR="000A7EA7">
          <w:rPr>
            <w:noProof/>
            <w:webHidden/>
          </w:rPr>
          <w:fldChar w:fldCharType="begin"/>
        </w:r>
        <w:r w:rsidR="000A7EA7">
          <w:rPr>
            <w:noProof/>
            <w:webHidden/>
          </w:rPr>
          <w:instrText xml:space="preserve"> PAGEREF _Toc96009897 \h </w:instrText>
        </w:r>
        <w:r w:rsidR="000A7EA7">
          <w:rPr>
            <w:noProof/>
            <w:webHidden/>
          </w:rPr>
        </w:r>
        <w:r w:rsidR="000A7EA7">
          <w:rPr>
            <w:noProof/>
            <w:webHidden/>
          </w:rPr>
          <w:fldChar w:fldCharType="separate"/>
        </w:r>
        <w:r w:rsidR="000A7EA7">
          <w:rPr>
            <w:noProof/>
            <w:webHidden/>
          </w:rPr>
          <w:t>22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8" w:history="1">
        <w:r w:rsidR="000A7EA7" w:rsidRPr="008205B5">
          <w:rPr>
            <w:rStyle w:val="a9"/>
            <w:noProof/>
          </w:rPr>
          <w:t>3.4.13. Элемент «</w:t>
        </w:r>
        <w:r w:rsidR="000A7EA7" w:rsidRPr="008205B5">
          <w:rPr>
            <w:rStyle w:val="a9"/>
            <w:noProof/>
            <w:lang w:val="en-US"/>
          </w:rPr>
          <w:t>direction</w:t>
        </w:r>
        <w:r w:rsidR="000A7EA7" w:rsidRPr="008205B5">
          <w:rPr>
            <w:rStyle w:val="a9"/>
            <w:noProof/>
          </w:rPr>
          <w:t>» – Направление</w:t>
        </w:r>
        <w:r w:rsidR="000A7EA7">
          <w:rPr>
            <w:noProof/>
            <w:webHidden/>
          </w:rPr>
          <w:tab/>
        </w:r>
        <w:r w:rsidR="000A7EA7">
          <w:rPr>
            <w:noProof/>
            <w:webHidden/>
          </w:rPr>
          <w:fldChar w:fldCharType="begin"/>
        </w:r>
        <w:r w:rsidR="000A7EA7">
          <w:rPr>
            <w:noProof/>
            <w:webHidden/>
          </w:rPr>
          <w:instrText xml:space="preserve"> PAGEREF _Toc96009898 \h </w:instrText>
        </w:r>
        <w:r w:rsidR="000A7EA7">
          <w:rPr>
            <w:noProof/>
            <w:webHidden/>
          </w:rPr>
        </w:r>
        <w:r w:rsidR="000A7EA7">
          <w:rPr>
            <w:noProof/>
            <w:webHidden/>
          </w:rPr>
          <w:fldChar w:fldCharType="separate"/>
        </w:r>
        <w:r w:rsidR="000A7EA7">
          <w:rPr>
            <w:noProof/>
            <w:webHidden/>
          </w:rPr>
          <w:t>24</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899" w:history="1">
        <w:r w:rsidR="000A7EA7" w:rsidRPr="008205B5">
          <w:rPr>
            <w:rStyle w:val="a9"/>
            <w:noProof/>
          </w:rPr>
          <w:t>3.4.14. Элемент «simple_service» – Простая или комплексная медицинская услуга направления»</w:t>
        </w:r>
        <w:r w:rsidR="000A7EA7">
          <w:rPr>
            <w:noProof/>
            <w:webHidden/>
          </w:rPr>
          <w:tab/>
        </w:r>
        <w:r w:rsidR="000A7EA7">
          <w:rPr>
            <w:noProof/>
            <w:webHidden/>
          </w:rPr>
          <w:fldChar w:fldCharType="begin"/>
        </w:r>
        <w:r w:rsidR="000A7EA7">
          <w:rPr>
            <w:noProof/>
            <w:webHidden/>
          </w:rPr>
          <w:instrText xml:space="preserve"> PAGEREF _Toc96009899 \h </w:instrText>
        </w:r>
        <w:r w:rsidR="000A7EA7">
          <w:rPr>
            <w:noProof/>
            <w:webHidden/>
          </w:rPr>
        </w:r>
        <w:r w:rsidR="000A7EA7">
          <w:rPr>
            <w:noProof/>
            <w:webHidden/>
          </w:rPr>
          <w:fldChar w:fldCharType="separate"/>
        </w:r>
        <w:r w:rsidR="000A7EA7">
          <w:rPr>
            <w:noProof/>
            <w:webHidden/>
          </w:rPr>
          <w:t>27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0" w:history="1">
        <w:r w:rsidR="000A7EA7" w:rsidRPr="008205B5">
          <w:rPr>
            <w:rStyle w:val="a9"/>
            <w:noProof/>
          </w:rPr>
          <w:t>3.4.15. Элемент «consultation» – Специальность консультанта</w:t>
        </w:r>
        <w:r w:rsidR="000A7EA7">
          <w:rPr>
            <w:noProof/>
            <w:webHidden/>
          </w:rPr>
          <w:tab/>
        </w:r>
        <w:r w:rsidR="000A7EA7">
          <w:rPr>
            <w:noProof/>
            <w:webHidden/>
          </w:rPr>
          <w:fldChar w:fldCharType="begin"/>
        </w:r>
        <w:r w:rsidR="000A7EA7">
          <w:rPr>
            <w:noProof/>
            <w:webHidden/>
          </w:rPr>
          <w:instrText xml:space="preserve"> PAGEREF _Toc96009900 \h </w:instrText>
        </w:r>
        <w:r w:rsidR="000A7EA7">
          <w:rPr>
            <w:noProof/>
            <w:webHidden/>
          </w:rPr>
        </w:r>
        <w:r w:rsidR="000A7EA7">
          <w:rPr>
            <w:noProof/>
            <w:webHidden/>
          </w:rPr>
          <w:fldChar w:fldCharType="separate"/>
        </w:r>
        <w:r w:rsidR="000A7EA7">
          <w:rPr>
            <w:noProof/>
            <w:webHidden/>
          </w:rPr>
          <w:t>27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1" w:history="1">
        <w:r w:rsidR="000A7EA7" w:rsidRPr="008205B5">
          <w:rPr>
            <w:rStyle w:val="a9"/>
            <w:noProof/>
          </w:rPr>
          <w:t>3.4.16. Элемент «profile» – Профиль медицинской помощи</w:t>
        </w:r>
        <w:r w:rsidR="000A7EA7">
          <w:rPr>
            <w:noProof/>
            <w:webHidden/>
          </w:rPr>
          <w:tab/>
        </w:r>
        <w:r w:rsidR="000A7EA7">
          <w:rPr>
            <w:noProof/>
            <w:webHidden/>
          </w:rPr>
          <w:fldChar w:fldCharType="begin"/>
        </w:r>
        <w:r w:rsidR="000A7EA7">
          <w:rPr>
            <w:noProof/>
            <w:webHidden/>
          </w:rPr>
          <w:instrText xml:space="preserve"> PAGEREF _Toc96009901 \h </w:instrText>
        </w:r>
        <w:r w:rsidR="000A7EA7">
          <w:rPr>
            <w:noProof/>
            <w:webHidden/>
          </w:rPr>
        </w:r>
        <w:r w:rsidR="000A7EA7">
          <w:rPr>
            <w:noProof/>
            <w:webHidden/>
          </w:rPr>
          <w:fldChar w:fldCharType="separate"/>
        </w:r>
        <w:r w:rsidR="000A7EA7">
          <w:rPr>
            <w:noProof/>
            <w:webHidden/>
          </w:rPr>
          <w:t>27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2" w:history="1">
        <w:r w:rsidR="000A7EA7" w:rsidRPr="008205B5">
          <w:rPr>
            <w:rStyle w:val="a9"/>
            <w:noProof/>
          </w:rPr>
          <w:t>3.4.17. Элемент «direction_smp» – Доставлен СМП</w:t>
        </w:r>
        <w:r w:rsidR="000A7EA7">
          <w:rPr>
            <w:noProof/>
            <w:webHidden/>
          </w:rPr>
          <w:tab/>
        </w:r>
        <w:r w:rsidR="000A7EA7">
          <w:rPr>
            <w:noProof/>
            <w:webHidden/>
          </w:rPr>
          <w:fldChar w:fldCharType="begin"/>
        </w:r>
        <w:r w:rsidR="000A7EA7">
          <w:rPr>
            <w:noProof/>
            <w:webHidden/>
          </w:rPr>
          <w:instrText xml:space="preserve"> PAGEREF _Toc96009902 \h </w:instrText>
        </w:r>
        <w:r w:rsidR="000A7EA7">
          <w:rPr>
            <w:noProof/>
            <w:webHidden/>
          </w:rPr>
        </w:r>
        <w:r w:rsidR="000A7EA7">
          <w:rPr>
            <w:noProof/>
            <w:webHidden/>
          </w:rPr>
          <w:fldChar w:fldCharType="separate"/>
        </w:r>
        <w:r w:rsidR="000A7EA7">
          <w:rPr>
            <w:noProof/>
            <w:webHidden/>
          </w:rPr>
          <w:t>27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3" w:history="1">
        <w:r w:rsidR="000A7EA7" w:rsidRPr="008205B5">
          <w:rPr>
            <w:rStyle w:val="a9"/>
            <w:noProof/>
          </w:rPr>
          <w:t>3.4.18. Элемент «self» – Самообращение</w:t>
        </w:r>
        <w:r w:rsidR="000A7EA7">
          <w:rPr>
            <w:noProof/>
            <w:webHidden/>
          </w:rPr>
          <w:tab/>
        </w:r>
        <w:r w:rsidR="000A7EA7">
          <w:rPr>
            <w:noProof/>
            <w:webHidden/>
          </w:rPr>
          <w:fldChar w:fldCharType="begin"/>
        </w:r>
        <w:r w:rsidR="000A7EA7">
          <w:rPr>
            <w:noProof/>
            <w:webHidden/>
          </w:rPr>
          <w:instrText xml:space="preserve"> PAGEREF _Toc96009903 \h </w:instrText>
        </w:r>
        <w:r w:rsidR="000A7EA7">
          <w:rPr>
            <w:noProof/>
            <w:webHidden/>
          </w:rPr>
        </w:r>
        <w:r w:rsidR="000A7EA7">
          <w:rPr>
            <w:noProof/>
            <w:webHidden/>
          </w:rPr>
          <w:fldChar w:fldCharType="separate"/>
        </w:r>
        <w:r w:rsidR="000A7EA7">
          <w:rPr>
            <w:noProof/>
            <w:webHidden/>
          </w:rPr>
          <w:t>28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4" w:history="1">
        <w:r w:rsidR="000A7EA7" w:rsidRPr="008205B5">
          <w:rPr>
            <w:rStyle w:val="a9"/>
            <w:noProof/>
          </w:rPr>
          <w:t>3.4.19. Элемент «</w:t>
        </w:r>
        <w:r w:rsidR="000A7EA7" w:rsidRPr="008205B5">
          <w:rPr>
            <w:rStyle w:val="a9"/>
            <w:noProof/>
            <w:lang w:val="en-US"/>
          </w:rPr>
          <w:t>manipulation</w:t>
        </w:r>
        <w:r w:rsidR="000A7EA7" w:rsidRPr="008205B5">
          <w:rPr>
            <w:rStyle w:val="a9"/>
            <w:noProof/>
          </w:rPr>
          <w:t>» – Выполненная простая и комплексная медицинская услуга</w:t>
        </w:r>
        <w:r w:rsidR="000A7EA7">
          <w:rPr>
            <w:noProof/>
            <w:webHidden/>
          </w:rPr>
          <w:tab/>
        </w:r>
        <w:r w:rsidR="000A7EA7">
          <w:rPr>
            <w:noProof/>
            <w:webHidden/>
          </w:rPr>
          <w:fldChar w:fldCharType="begin"/>
        </w:r>
        <w:r w:rsidR="000A7EA7">
          <w:rPr>
            <w:noProof/>
            <w:webHidden/>
          </w:rPr>
          <w:instrText xml:space="preserve"> PAGEREF _Toc96009904 \h </w:instrText>
        </w:r>
        <w:r w:rsidR="000A7EA7">
          <w:rPr>
            <w:noProof/>
            <w:webHidden/>
          </w:rPr>
        </w:r>
        <w:r w:rsidR="000A7EA7">
          <w:rPr>
            <w:noProof/>
            <w:webHidden/>
          </w:rPr>
          <w:fldChar w:fldCharType="separate"/>
        </w:r>
        <w:r w:rsidR="000A7EA7">
          <w:rPr>
            <w:noProof/>
            <w:webHidden/>
          </w:rPr>
          <w:t>28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5" w:history="1">
        <w:r w:rsidR="000A7EA7" w:rsidRPr="008205B5">
          <w:rPr>
            <w:rStyle w:val="a9"/>
            <w:noProof/>
          </w:rPr>
          <w:t>3.4.20. Элемент «elem» – Сумма по элементу оказанной услуги</w:t>
        </w:r>
        <w:r w:rsidR="000A7EA7">
          <w:rPr>
            <w:noProof/>
            <w:webHidden/>
          </w:rPr>
          <w:tab/>
        </w:r>
        <w:r w:rsidR="000A7EA7">
          <w:rPr>
            <w:noProof/>
            <w:webHidden/>
          </w:rPr>
          <w:fldChar w:fldCharType="begin"/>
        </w:r>
        <w:r w:rsidR="000A7EA7">
          <w:rPr>
            <w:noProof/>
            <w:webHidden/>
          </w:rPr>
          <w:instrText xml:space="preserve"> PAGEREF _Toc96009905 \h </w:instrText>
        </w:r>
        <w:r w:rsidR="000A7EA7">
          <w:rPr>
            <w:noProof/>
            <w:webHidden/>
          </w:rPr>
        </w:r>
        <w:r w:rsidR="000A7EA7">
          <w:rPr>
            <w:noProof/>
            <w:webHidden/>
          </w:rPr>
          <w:fldChar w:fldCharType="separate"/>
        </w:r>
        <w:r w:rsidR="000A7EA7">
          <w:rPr>
            <w:noProof/>
            <w:webHidden/>
          </w:rPr>
          <w:t>29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6" w:history="1">
        <w:r w:rsidR="000A7EA7" w:rsidRPr="008205B5">
          <w:rPr>
            <w:rStyle w:val="a9"/>
            <w:noProof/>
          </w:rPr>
          <w:t>3.4.21. Элемент «</w:t>
        </w:r>
        <w:r w:rsidR="000A7EA7" w:rsidRPr="008205B5">
          <w:rPr>
            <w:rStyle w:val="a9"/>
            <w:noProof/>
            <w:lang w:val="en-US"/>
          </w:rPr>
          <w:t>an</w:t>
        </w:r>
        <w:r w:rsidR="000A7EA7" w:rsidRPr="008205B5">
          <w:rPr>
            <w:rStyle w:val="a9"/>
            <w:noProof/>
          </w:rPr>
          <w:t>_</w:t>
        </w:r>
        <w:r w:rsidR="000A7EA7" w:rsidRPr="008205B5">
          <w:rPr>
            <w:rStyle w:val="a9"/>
            <w:noProof/>
            <w:lang w:val="en-US"/>
          </w:rPr>
          <w:t>tariff</w:t>
        </w:r>
        <w:r w:rsidR="000A7EA7" w:rsidRPr="008205B5">
          <w:rPr>
            <w:rStyle w:val="a9"/>
            <w:noProof/>
          </w:rPr>
          <w:t>» – Результат анализа данных о тарифах</w:t>
        </w:r>
        <w:r w:rsidR="000A7EA7">
          <w:rPr>
            <w:noProof/>
            <w:webHidden/>
          </w:rPr>
          <w:tab/>
        </w:r>
        <w:r w:rsidR="000A7EA7">
          <w:rPr>
            <w:noProof/>
            <w:webHidden/>
          </w:rPr>
          <w:fldChar w:fldCharType="begin"/>
        </w:r>
        <w:r w:rsidR="000A7EA7">
          <w:rPr>
            <w:noProof/>
            <w:webHidden/>
          </w:rPr>
          <w:instrText xml:space="preserve"> PAGEREF _Toc96009906 \h </w:instrText>
        </w:r>
        <w:r w:rsidR="000A7EA7">
          <w:rPr>
            <w:noProof/>
            <w:webHidden/>
          </w:rPr>
        </w:r>
        <w:r w:rsidR="000A7EA7">
          <w:rPr>
            <w:noProof/>
            <w:webHidden/>
          </w:rPr>
          <w:fldChar w:fldCharType="separate"/>
        </w:r>
        <w:r w:rsidR="000A7EA7">
          <w:rPr>
            <w:noProof/>
            <w:webHidden/>
          </w:rPr>
          <w:t>30</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7" w:history="1">
        <w:r w:rsidR="000A7EA7" w:rsidRPr="008205B5">
          <w:rPr>
            <w:rStyle w:val="a9"/>
            <w:noProof/>
          </w:rPr>
          <w:t>3.4.22. Элемент «additional» – Дополнительные сведения</w:t>
        </w:r>
        <w:r w:rsidR="000A7EA7">
          <w:rPr>
            <w:noProof/>
            <w:webHidden/>
          </w:rPr>
          <w:tab/>
        </w:r>
        <w:r w:rsidR="000A7EA7">
          <w:rPr>
            <w:noProof/>
            <w:webHidden/>
          </w:rPr>
          <w:fldChar w:fldCharType="begin"/>
        </w:r>
        <w:r w:rsidR="000A7EA7">
          <w:rPr>
            <w:noProof/>
            <w:webHidden/>
          </w:rPr>
          <w:instrText xml:space="preserve"> PAGEREF _Toc96009907 \h </w:instrText>
        </w:r>
        <w:r w:rsidR="000A7EA7">
          <w:rPr>
            <w:noProof/>
            <w:webHidden/>
          </w:rPr>
        </w:r>
        <w:r w:rsidR="000A7EA7">
          <w:rPr>
            <w:noProof/>
            <w:webHidden/>
          </w:rPr>
          <w:fldChar w:fldCharType="separate"/>
        </w:r>
        <w:r w:rsidR="000A7EA7">
          <w:rPr>
            <w:noProof/>
            <w:webHidden/>
          </w:rPr>
          <w:t>32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8" w:history="1">
        <w:r w:rsidR="000A7EA7" w:rsidRPr="008205B5">
          <w:rPr>
            <w:rStyle w:val="a9"/>
            <w:noProof/>
          </w:rPr>
          <w:t>3.4.23. Элемент «</w:t>
        </w:r>
        <w:r w:rsidR="000A7EA7" w:rsidRPr="008205B5">
          <w:rPr>
            <w:rStyle w:val="a9"/>
            <w:noProof/>
            <w:lang w:val="en-US"/>
          </w:rPr>
          <w:t>stomat</w:t>
        </w:r>
        <w:r w:rsidR="000A7EA7" w:rsidRPr="008205B5">
          <w:rPr>
            <w:rStyle w:val="a9"/>
            <w:noProof/>
          </w:rPr>
          <w:t>» – Сведения о зубе, на котором проводилась манипуляция</w:t>
        </w:r>
        <w:r w:rsidR="000A7EA7">
          <w:rPr>
            <w:noProof/>
            <w:webHidden/>
          </w:rPr>
          <w:tab/>
        </w:r>
        <w:r w:rsidR="000A7EA7">
          <w:rPr>
            <w:noProof/>
            <w:webHidden/>
          </w:rPr>
          <w:fldChar w:fldCharType="begin"/>
        </w:r>
        <w:r w:rsidR="000A7EA7">
          <w:rPr>
            <w:noProof/>
            <w:webHidden/>
          </w:rPr>
          <w:instrText xml:space="preserve"> PAGEREF _Toc96009908 \h </w:instrText>
        </w:r>
        <w:r w:rsidR="000A7EA7">
          <w:rPr>
            <w:noProof/>
            <w:webHidden/>
          </w:rPr>
        </w:r>
        <w:r w:rsidR="000A7EA7">
          <w:rPr>
            <w:noProof/>
            <w:webHidden/>
          </w:rPr>
          <w:fldChar w:fldCharType="separate"/>
        </w:r>
        <w:r w:rsidR="000A7EA7">
          <w:rPr>
            <w:noProof/>
            <w:webHidden/>
          </w:rPr>
          <w:t>38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09" w:history="1">
        <w:r w:rsidR="000A7EA7" w:rsidRPr="008205B5">
          <w:rPr>
            <w:rStyle w:val="a9"/>
            <w:noProof/>
          </w:rPr>
          <w:t>3.4.24. Элемент «</w:t>
        </w:r>
        <w:r w:rsidR="000A7EA7" w:rsidRPr="008205B5">
          <w:rPr>
            <w:rStyle w:val="a9"/>
            <w:noProof/>
            <w:lang w:val="en-US"/>
          </w:rPr>
          <w:t>diagnose</w:t>
        </w:r>
        <w:r w:rsidR="000A7EA7" w:rsidRPr="008205B5">
          <w:rPr>
            <w:rStyle w:val="a9"/>
            <w:noProof/>
          </w:rPr>
          <w:t>» – Выявленное заболевание в результате оказания услуги</w:t>
        </w:r>
        <w:r w:rsidR="000A7EA7">
          <w:rPr>
            <w:noProof/>
            <w:webHidden/>
          </w:rPr>
          <w:tab/>
        </w:r>
        <w:r w:rsidR="000A7EA7">
          <w:rPr>
            <w:noProof/>
            <w:webHidden/>
          </w:rPr>
          <w:fldChar w:fldCharType="begin"/>
        </w:r>
        <w:r w:rsidR="000A7EA7">
          <w:rPr>
            <w:noProof/>
            <w:webHidden/>
          </w:rPr>
          <w:instrText xml:space="preserve"> PAGEREF _Toc96009909 \h </w:instrText>
        </w:r>
        <w:r w:rsidR="000A7EA7">
          <w:rPr>
            <w:noProof/>
            <w:webHidden/>
          </w:rPr>
        </w:r>
        <w:r w:rsidR="000A7EA7">
          <w:rPr>
            <w:noProof/>
            <w:webHidden/>
          </w:rPr>
          <w:fldChar w:fldCharType="separate"/>
        </w:r>
        <w:r w:rsidR="000A7EA7">
          <w:rPr>
            <w:noProof/>
            <w:webHidden/>
          </w:rPr>
          <w:t>38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0" w:history="1">
        <w:r w:rsidR="000A7EA7" w:rsidRPr="008205B5">
          <w:rPr>
            <w:rStyle w:val="a9"/>
            <w:noProof/>
          </w:rPr>
          <w:t>3.4.25. Элемент «medicine» – Лекарственное средство</w:t>
        </w:r>
        <w:r w:rsidR="000A7EA7">
          <w:rPr>
            <w:noProof/>
            <w:webHidden/>
          </w:rPr>
          <w:tab/>
        </w:r>
        <w:r w:rsidR="000A7EA7">
          <w:rPr>
            <w:noProof/>
            <w:webHidden/>
          </w:rPr>
          <w:fldChar w:fldCharType="begin"/>
        </w:r>
        <w:r w:rsidR="000A7EA7">
          <w:rPr>
            <w:noProof/>
            <w:webHidden/>
          </w:rPr>
          <w:instrText xml:space="preserve"> PAGEREF _Toc96009910 \h </w:instrText>
        </w:r>
        <w:r w:rsidR="000A7EA7">
          <w:rPr>
            <w:noProof/>
            <w:webHidden/>
          </w:rPr>
        </w:r>
        <w:r w:rsidR="000A7EA7">
          <w:rPr>
            <w:noProof/>
            <w:webHidden/>
          </w:rPr>
          <w:fldChar w:fldCharType="separate"/>
        </w:r>
        <w:r w:rsidR="000A7EA7">
          <w:rPr>
            <w:noProof/>
            <w:webHidden/>
          </w:rPr>
          <w:t>38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1" w:history="1">
        <w:r w:rsidR="000A7EA7" w:rsidRPr="008205B5">
          <w:rPr>
            <w:rStyle w:val="a9"/>
            <w:noProof/>
          </w:rPr>
          <w:t>3.4.26. Элемент «consumable» – Расходный материал (израсходованный во время проведения операции)</w:t>
        </w:r>
        <w:r w:rsidR="000A7EA7">
          <w:rPr>
            <w:noProof/>
            <w:webHidden/>
          </w:rPr>
          <w:tab/>
        </w:r>
        <w:r w:rsidR="000A7EA7">
          <w:rPr>
            <w:noProof/>
            <w:webHidden/>
          </w:rPr>
          <w:fldChar w:fldCharType="begin"/>
        </w:r>
        <w:r w:rsidR="000A7EA7">
          <w:rPr>
            <w:noProof/>
            <w:webHidden/>
          </w:rPr>
          <w:instrText xml:space="preserve"> PAGEREF _Toc96009911 \h </w:instrText>
        </w:r>
        <w:r w:rsidR="000A7EA7">
          <w:rPr>
            <w:noProof/>
            <w:webHidden/>
          </w:rPr>
        </w:r>
        <w:r w:rsidR="000A7EA7">
          <w:rPr>
            <w:noProof/>
            <w:webHidden/>
          </w:rPr>
          <w:fldChar w:fldCharType="separate"/>
        </w:r>
        <w:r w:rsidR="000A7EA7">
          <w:rPr>
            <w:noProof/>
            <w:webHidden/>
          </w:rPr>
          <w:t>39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2" w:history="1">
        <w:r w:rsidR="000A7EA7" w:rsidRPr="008205B5">
          <w:rPr>
            <w:rStyle w:val="a9"/>
            <w:noProof/>
            <w:lang w:val="en-US"/>
          </w:rPr>
          <w:t xml:space="preserve">3.4.27. </w:t>
        </w:r>
        <w:r w:rsidR="000A7EA7" w:rsidRPr="008205B5">
          <w:rPr>
            <w:rStyle w:val="a9"/>
            <w:noProof/>
          </w:rPr>
          <w:t>Элемент</w:t>
        </w:r>
        <w:r w:rsidR="000A7EA7" w:rsidRPr="008205B5">
          <w:rPr>
            <w:rStyle w:val="a9"/>
            <w:noProof/>
            <w:lang w:val="en-US"/>
          </w:rPr>
          <w:t xml:space="preserve"> «diagnose» – </w:t>
        </w:r>
        <w:r w:rsidR="000A7EA7" w:rsidRPr="008205B5">
          <w:rPr>
            <w:rStyle w:val="a9"/>
            <w:noProof/>
          </w:rPr>
          <w:t>Диагноз</w:t>
        </w:r>
        <w:r w:rsidR="000A7EA7">
          <w:rPr>
            <w:noProof/>
            <w:webHidden/>
          </w:rPr>
          <w:tab/>
        </w:r>
        <w:r w:rsidR="000A7EA7">
          <w:rPr>
            <w:noProof/>
            <w:webHidden/>
          </w:rPr>
          <w:fldChar w:fldCharType="begin"/>
        </w:r>
        <w:r w:rsidR="000A7EA7">
          <w:rPr>
            <w:noProof/>
            <w:webHidden/>
          </w:rPr>
          <w:instrText xml:space="preserve"> PAGEREF _Toc96009912 \h </w:instrText>
        </w:r>
        <w:r w:rsidR="000A7EA7">
          <w:rPr>
            <w:noProof/>
            <w:webHidden/>
          </w:rPr>
        </w:r>
        <w:r w:rsidR="000A7EA7">
          <w:rPr>
            <w:noProof/>
            <w:webHidden/>
          </w:rPr>
          <w:fldChar w:fldCharType="separate"/>
        </w:r>
        <w:r w:rsidR="000A7EA7">
          <w:rPr>
            <w:noProof/>
            <w:webHidden/>
          </w:rPr>
          <w:t>40</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3" w:history="1">
        <w:r w:rsidR="000A7EA7" w:rsidRPr="008205B5">
          <w:rPr>
            <w:rStyle w:val="a9"/>
            <w:noProof/>
          </w:rPr>
          <w:t>3.4.28. Элемент «</w:t>
        </w:r>
        <w:r w:rsidR="000A7EA7" w:rsidRPr="008205B5">
          <w:rPr>
            <w:rStyle w:val="a9"/>
            <w:noProof/>
            <w:lang w:val="en-US"/>
          </w:rPr>
          <w:t>additional</w:t>
        </w:r>
        <w:r w:rsidR="000A7EA7" w:rsidRPr="008205B5">
          <w:rPr>
            <w:rStyle w:val="a9"/>
            <w:noProof/>
          </w:rPr>
          <w:t>» – Дополнительные сведения</w:t>
        </w:r>
        <w:r w:rsidR="000A7EA7">
          <w:rPr>
            <w:noProof/>
            <w:webHidden/>
          </w:rPr>
          <w:tab/>
        </w:r>
        <w:r w:rsidR="000A7EA7">
          <w:rPr>
            <w:noProof/>
            <w:webHidden/>
          </w:rPr>
          <w:fldChar w:fldCharType="begin"/>
        </w:r>
        <w:r w:rsidR="000A7EA7">
          <w:rPr>
            <w:noProof/>
            <w:webHidden/>
          </w:rPr>
          <w:instrText xml:space="preserve"> PAGEREF _Toc96009913 \h </w:instrText>
        </w:r>
        <w:r w:rsidR="000A7EA7">
          <w:rPr>
            <w:noProof/>
            <w:webHidden/>
          </w:rPr>
        </w:r>
        <w:r w:rsidR="000A7EA7">
          <w:rPr>
            <w:noProof/>
            <w:webHidden/>
          </w:rPr>
          <w:fldChar w:fldCharType="separate"/>
        </w:r>
        <w:r w:rsidR="000A7EA7">
          <w:rPr>
            <w:noProof/>
            <w:webHidden/>
          </w:rPr>
          <w:t>42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4" w:history="1">
        <w:r w:rsidR="000A7EA7" w:rsidRPr="008205B5">
          <w:rPr>
            <w:rStyle w:val="a9"/>
            <w:noProof/>
          </w:rPr>
          <w:t>3.4.29. Элемент «</w:t>
        </w:r>
        <w:r w:rsidR="000A7EA7" w:rsidRPr="008205B5">
          <w:rPr>
            <w:rStyle w:val="a9"/>
            <w:noProof/>
            <w:lang w:val="en-US"/>
          </w:rPr>
          <w:t>additional</w:t>
        </w:r>
        <w:r w:rsidR="000A7EA7" w:rsidRPr="008205B5">
          <w:rPr>
            <w:rStyle w:val="a9"/>
            <w:noProof/>
          </w:rPr>
          <w:t>_</w:t>
        </w:r>
        <w:r w:rsidR="000A7EA7" w:rsidRPr="008205B5">
          <w:rPr>
            <w:rStyle w:val="a9"/>
            <w:noProof/>
            <w:lang w:val="en-US"/>
          </w:rPr>
          <w:t>p</w:t>
        </w:r>
        <w:r w:rsidR="000A7EA7" w:rsidRPr="008205B5">
          <w:rPr>
            <w:rStyle w:val="a9"/>
            <w:noProof/>
          </w:rPr>
          <w:t>» – Дополнительные сведения по амбулаторно-поликлинической помощи</w:t>
        </w:r>
        <w:r w:rsidR="000A7EA7">
          <w:rPr>
            <w:noProof/>
            <w:webHidden/>
          </w:rPr>
          <w:tab/>
        </w:r>
        <w:r w:rsidR="000A7EA7">
          <w:rPr>
            <w:noProof/>
            <w:webHidden/>
          </w:rPr>
          <w:fldChar w:fldCharType="begin"/>
        </w:r>
        <w:r w:rsidR="000A7EA7">
          <w:rPr>
            <w:noProof/>
            <w:webHidden/>
          </w:rPr>
          <w:instrText xml:space="preserve"> PAGEREF _Toc96009914 \h </w:instrText>
        </w:r>
        <w:r w:rsidR="000A7EA7">
          <w:rPr>
            <w:noProof/>
            <w:webHidden/>
          </w:rPr>
        </w:r>
        <w:r w:rsidR="000A7EA7">
          <w:rPr>
            <w:noProof/>
            <w:webHidden/>
          </w:rPr>
          <w:fldChar w:fldCharType="separate"/>
        </w:r>
        <w:r w:rsidR="000A7EA7">
          <w:rPr>
            <w:noProof/>
            <w:webHidden/>
          </w:rPr>
          <w:t>45</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5" w:history="1">
        <w:r w:rsidR="000A7EA7" w:rsidRPr="008205B5">
          <w:rPr>
            <w:rStyle w:val="a9"/>
            <w:noProof/>
          </w:rPr>
          <w:t>3.4.30. Элемент «</w:t>
        </w:r>
        <w:r w:rsidR="000A7EA7" w:rsidRPr="008205B5">
          <w:rPr>
            <w:rStyle w:val="a9"/>
            <w:noProof/>
            <w:lang w:val="en-US"/>
          </w:rPr>
          <w:t>additional</w:t>
        </w:r>
        <w:r w:rsidR="000A7EA7" w:rsidRPr="008205B5">
          <w:rPr>
            <w:rStyle w:val="a9"/>
            <w:noProof/>
          </w:rPr>
          <w:t>_</w:t>
        </w:r>
        <w:r w:rsidR="000A7EA7" w:rsidRPr="008205B5">
          <w:rPr>
            <w:rStyle w:val="a9"/>
            <w:noProof/>
            <w:lang w:val="en-US"/>
          </w:rPr>
          <w:t>h</w:t>
        </w:r>
        <w:r w:rsidR="000A7EA7" w:rsidRPr="008205B5">
          <w:rPr>
            <w:rStyle w:val="a9"/>
            <w:noProof/>
          </w:rPr>
          <w:t>_</w:t>
        </w:r>
        <w:r w:rsidR="000A7EA7" w:rsidRPr="008205B5">
          <w:rPr>
            <w:rStyle w:val="a9"/>
            <w:noProof/>
            <w:lang w:val="en-US"/>
          </w:rPr>
          <w:t>d</w:t>
        </w:r>
        <w:r w:rsidR="000A7EA7" w:rsidRPr="008205B5">
          <w:rPr>
            <w:rStyle w:val="a9"/>
            <w:noProof/>
          </w:rPr>
          <w:t>» – Дополнительные сведения по круглосуточному или дневному стационару</w:t>
        </w:r>
        <w:r w:rsidR="000A7EA7">
          <w:rPr>
            <w:noProof/>
            <w:webHidden/>
          </w:rPr>
          <w:tab/>
        </w:r>
        <w:r w:rsidR="000A7EA7">
          <w:rPr>
            <w:noProof/>
            <w:webHidden/>
          </w:rPr>
          <w:fldChar w:fldCharType="begin"/>
        </w:r>
        <w:r w:rsidR="000A7EA7">
          <w:rPr>
            <w:noProof/>
            <w:webHidden/>
          </w:rPr>
          <w:instrText xml:space="preserve"> PAGEREF _Toc96009915 \h </w:instrText>
        </w:r>
        <w:r w:rsidR="000A7EA7">
          <w:rPr>
            <w:noProof/>
            <w:webHidden/>
          </w:rPr>
        </w:r>
        <w:r w:rsidR="000A7EA7">
          <w:rPr>
            <w:noProof/>
            <w:webHidden/>
          </w:rPr>
          <w:fldChar w:fldCharType="separate"/>
        </w:r>
        <w:r w:rsidR="000A7EA7">
          <w:rPr>
            <w:noProof/>
            <w:webHidden/>
          </w:rPr>
          <w:t>46</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6" w:history="1">
        <w:r w:rsidR="000A7EA7" w:rsidRPr="008205B5">
          <w:rPr>
            <w:rStyle w:val="a9"/>
            <w:noProof/>
          </w:rPr>
          <w:t>3.4.31. Элемент «</w:t>
        </w:r>
        <w:r w:rsidR="000A7EA7" w:rsidRPr="008205B5">
          <w:rPr>
            <w:rStyle w:val="a9"/>
            <w:noProof/>
            <w:lang w:val="en-US"/>
          </w:rPr>
          <w:t>additional</w:t>
        </w:r>
        <w:r w:rsidR="000A7EA7" w:rsidRPr="008205B5">
          <w:rPr>
            <w:rStyle w:val="a9"/>
            <w:noProof/>
          </w:rPr>
          <w:t>_</w:t>
        </w:r>
        <w:r w:rsidR="000A7EA7" w:rsidRPr="008205B5">
          <w:rPr>
            <w:rStyle w:val="a9"/>
            <w:noProof/>
            <w:lang w:val="en-US"/>
          </w:rPr>
          <w:t>f</w:t>
        </w:r>
        <w:r w:rsidR="000A7EA7" w:rsidRPr="008205B5">
          <w:rPr>
            <w:rStyle w:val="a9"/>
            <w:noProof/>
          </w:rPr>
          <w:t>» – Дополнительные сведения по скорой медицинской помощи</w:t>
        </w:r>
        <w:r w:rsidR="000A7EA7">
          <w:rPr>
            <w:noProof/>
            <w:webHidden/>
          </w:rPr>
          <w:tab/>
        </w:r>
        <w:r w:rsidR="000A7EA7">
          <w:rPr>
            <w:noProof/>
            <w:webHidden/>
          </w:rPr>
          <w:fldChar w:fldCharType="begin"/>
        </w:r>
        <w:r w:rsidR="000A7EA7">
          <w:rPr>
            <w:noProof/>
            <w:webHidden/>
          </w:rPr>
          <w:instrText xml:space="preserve"> PAGEREF _Toc96009916 \h </w:instrText>
        </w:r>
        <w:r w:rsidR="000A7EA7">
          <w:rPr>
            <w:noProof/>
            <w:webHidden/>
          </w:rPr>
        </w:r>
        <w:r w:rsidR="000A7EA7">
          <w:rPr>
            <w:noProof/>
            <w:webHidden/>
          </w:rPr>
          <w:fldChar w:fldCharType="separate"/>
        </w:r>
        <w:r w:rsidR="000A7EA7">
          <w:rPr>
            <w:noProof/>
            <w:webHidden/>
          </w:rPr>
          <w:t>47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7" w:history="1">
        <w:r w:rsidR="000A7EA7" w:rsidRPr="008205B5">
          <w:rPr>
            <w:rStyle w:val="a9"/>
            <w:noProof/>
          </w:rPr>
          <w:t>3.4.32. Элемент «</w:t>
        </w:r>
        <w:r w:rsidR="000A7EA7" w:rsidRPr="008205B5">
          <w:rPr>
            <w:rStyle w:val="a9"/>
            <w:noProof/>
            <w:lang w:val="en-US"/>
          </w:rPr>
          <w:t>time</w:t>
        </w:r>
        <w:r w:rsidR="000A7EA7" w:rsidRPr="008205B5">
          <w:rPr>
            <w:rStyle w:val="a9"/>
            <w:noProof/>
          </w:rPr>
          <w:t>» – Дата и время события</w:t>
        </w:r>
        <w:r w:rsidR="000A7EA7">
          <w:rPr>
            <w:noProof/>
            <w:webHidden/>
          </w:rPr>
          <w:tab/>
        </w:r>
        <w:r w:rsidR="000A7EA7">
          <w:rPr>
            <w:noProof/>
            <w:webHidden/>
          </w:rPr>
          <w:fldChar w:fldCharType="begin"/>
        </w:r>
        <w:r w:rsidR="000A7EA7">
          <w:rPr>
            <w:noProof/>
            <w:webHidden/>
          </w:rPr>
          <w:instrText xml:space="preserve"> PAGEREF _Toc96009917 \h </w:instrText>
        </w:r>
        <w:r w:rsidR="000A7EA7">
          <w:rPr>
            <w:noProof/>
            <w:webHidden/>
          </w:rPr>
        </w:r>
        <w:r w:rsidR="000A7EA7">
          <w:rPr>
            <w:noProof/>
            <w:webHidden/>
          </w:rPr>
          <w:fldChar w:fldCharType="separate"/>
        </w:r>
        <w:r w:rsidR="000A7EA7">
          <w:rPr>
            <w:noProof/>
            <w:webHidden/>
          </w:rPr>
          <w:t>48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8" w:history="1">
        <w:r w:rsidR="000A7EA7" w:rsidRPr="008205B5">
          <w:rPr>
            <w:rStyle w:val="a9"/>
            <w:noProof/>
          </w:rPr>
          <w:t>3.4.33. Элемент «</w:t>
        </w:r>
        <w:r w:rsidR="000A7EA7" w:rsidRPr="008205B5">
          <w:rPr>
            <w:rStyle w:val="a9"/>
            <w:noProof/>
            <w:lang w:val="en-US"/>
          </w:rPr>
          <w:t>complication</w:t>
        </w:r>
        <w:r w:rsidR="000A7EA7" w:rsidRPr="008205B5">
          <w:rPr>
            <w:rStyle w:val="a9"/>
            <w:noProof/>
          </w:rPr>
          <w:t>» – Осложнение, выявленное на выезде бригадой скорой медицинской помощи</w:t>
        </w:r>
        <w:r w:rsidR="000A7EA7">
          <w:rPr>
            <w:noProof/>
            <w:webHidden/>
          </w:rPr>
          <w:tab/>
        </w:r>
        <w:r w:rsidR="000A7EA7">
          <w:rPr>
            <w:noProof/>
            <w:webHidden/>
          </w:rPr>
          <w:fldChar w:fldCharType="begin"/>
        </w:r>
        <w:r w:rsidR="000A7EA7">
          <w:rPr>
            <w:noProof/>
            <w:webHidden/>
          </w:rPr>
          <w:instrText xml:space="preserve"> PAGEREF _Toc96009918 \h </w:instrText>
        </w:r>
        <w:r w:rsidR="000A7EA7">
          <w:rPr>
            <w:noProof/>
            <w:webHidden/>
          </w:rPr>
        </w:r>
        <w:r w:rsidR="000A7EA7">
          <w:rPr>
            <w:noProof/>
            <w:webHidden/>
          </w:rPr>
          <w:fldChar w:fldCharType="separate"/>
        </w:r>
        <w:r w:rsidR="000A7EA7">
          <w:rPr>
            <w:noProof/>
            <w:webHidden/>
          </w:rPr>
          <w:t>49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19" w:history="1">
        <w:r w:rsidR="000A7EA7" w:rsidRPr="008205B5">
          <w:rPr>
            <w:rStyle w:val="a9"/>
            <w:noProof/>
          </w:rPr>
          <w:t>3.4.34. Элемент «</w:t>
        </w:r>
        <w:r w:rsidR="000A7EA7" w:rsidRPr="008205B5">
          <w:rPr>
            <w:rStyle w:val="a9"/>
            <w:noProof/>
            <w:lang w:val="en-US"/>
          </w:rPr>
          <w:t>brigade</w:t>
        </w:r>
        <w:r w:rsidR="000A7EA7" w:rsidRPr="008205B5">
          <w:rPr>
            <w:rStyle w:val="a9"/>
            <w:noProof/>
          </w:rPr>
          <w:t>_structure» – Состав бригады скорой медицинской помощи</w:t>
        </w:r>
        <w:r w:rsidR="000A7EA7">
          <w:rPr>
            <w:noProof/>
            <w:webHidden/>
          </w:rPr>
          <w:tab/>
        </w:r>
        <w:r w:rsidR="000A7EA7">
          <w:rPr>
            <w:noProof/>
            <w:webHidden/>
          </w:rPr>
          <w:fldChar w:fldCharType="begin"/>
        </w:r>
        <w:r w:rsidR="000A7EA7">
          <w:rPr>
            <w:noProof/>
            <w:webHidden/>
          </w:rPr>
          <w:instrText xml:space="preserve"> PAGEREF _Toc96009919 \h </w:instrText>
        </w:r>
        <w:r w:rsidR="000A7EA7">
          <w:rPr>
            <w:noProof/>
            <w:webHidden/>
          </w:rPr>
        </w:r>
        <w:r w:rsidR="000A7EA7">
          <w:rPr>
            <w:noProof/>
            <w:webHidden/>
          </w:rPr>
          <w:fldChar w:fldCharType="separate"/>
        </w:r>
        <w:r w:rsidR="000A7EA7">
          <w:rPr>
            <w:noProof/>
            <w:webHidden/>
          </w:rPr>
          <w:t>49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0" w:history="1">
        <w:r w:rsidR="000A7EA7" w:rsidRPr="008205B5">
          <w:rPr>
            <w:rStyle w:val="a9"/>
            <w:noProof/>
          </w:rPr>
          <w:t>3.4.35. Элемент «additional_onk» – Дополнительные сведения о случае лечения онкологического заболевания</w:t>
        </w:r>
        <w:r w:rsidR="000A7EA7">
          <w:rPr>
            <w:noProof/>
            <w:webHidden/>
          </w:rPr>
          <w:tab/>
        </w:r>
        <w:r w:rsidR="000A7EA7">
          <w:rPr>
            <w:noProof/>
            <w:webHidden/>
          </w:rPr>
          <w:fldChar w:fldCharType="begin"/>
        </w:r>
        <w:r w:rsidR="000A7EA7">
          <w:rPr>
            <w:noProof/>
            <w:webHidden/>
          </w:rPr>
          <w:instrText xml:space="preserve"> PAGEREF _Toc96009920 \h </w:instrText>
        </w:r>
        <w:r w:rsidR="000A7EA7">
          <w:rPr>
            <w:noProof/>
            <w:webHidden/>
          </w:rPr>
        </w:r>
        <w:r w:rsidR="000A7EA7">
          <w:rPr>
            <w:noProof/>
            <w:webHidden/>
          </w:rPr>
          <w:fldChar w:fldCharType="separate"/>
        </w:r>
        <w:r w:rsidR="000A7EA7">
          <w:rPr>
            <w:noProof/>
            <w:webHidden/>
          </w:rPr>
          <w:t>49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1" w:history="1">
        <w:r w:rsidR="000A7EA7" w:rsidRPr="008205B5">
          <w:rPr>
            <w:rStyle w:val="a9"/>
            <w:noProof/>
          </w:rPr>
          <w:t>3.4.36. Элемент «diagnostic» – Диагностические сведения</w:t>
        </w:r>
        <w:r w:rsidR="000A7EA7">
          <w:rPr>
            <w:noProof/>
            <w:webHidden/>
          </w:rPr>
          <w:tab/>
        </w:r>
        <w:r w:rsidR="000A7EA7">
          <w:rPr>
            <w:noProof/>
            <w:webHidden/>
          </w:rPr>
          <w:fldChar w:fldCharType="begin"/>
        </w:r>
        <w:r w:rsidR="000A7EA7">
          <w:rPr>
            <w:noProof/>
            <w:webHidden/>
          </w:rPr>
          <w:instrText xml:space="preserve"> PAGEREF _Toc96009921 \h </w:instrText>
        </w:r>
        <w:r w:rsidR="000A7EA7">
          <w:rPr>
            <w:noProof/>
            <w:webHidden/>
          </w:rPr>
        </w:r>
        <w:r w:rsidR="000A7EA7">
          <w:rPr>
            <w:noProof/>
            <w:webHidden/>
          </w:rPr>
          <w:fldChar w:fldCharType="separate"/>
        </w:r>
        <w:r w:rsidR="000A7EA7">
          <w:rPr>
            <w:noProof/>
            <w:webHidden/>
          </w:rPr>
          <w:t>52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2" w:history="1">
        <w:r w:rsidR="000A7EA7" w:rsidRPr="008205B5">
          <w:rPr>
            <w:rStyle w:val="a9"/>
            <w:noProof/>
            <w:lang w:val="en-US"/>
          </w:rPr>
          <w:t xml:space="preserve">3.4.37. </w:t>
        </w:r>
        <w:r w:rsidR="000A7EA7" w:rsidRPr="008205B5">
          <w:rPr>
            <w:rStyle w:val="a9"/>
            <w:noProof/>
          </w:rPr>
          <w:t>Элемент</w:t>
        </w:r>
        <w:r w:rsidR="000A7EA7" w:rsidRPr="008205B5">
          <w:rPr>
            <w:rStyle w:val="a9"/>
            <w:noProof/>
            <w:lang w:val="en-US"/>
          </w:rPr>
          <w:t xml:space="preserve"> «</w:t>
        </w:r>
        <w:r w:rsidR="000A7EA7" w:rsidRPr="008205B5">
          <w:rPr>
            <w:rStyle w:val="a9"/>
            <w:noProof/>
          </w:rPr>
          <w:t>с</w:t>
        </w:r>
        <w:r w:rsidR="000A7EA7" w:rsidRPr="008205B5">
          <w:rPr>
            <w:rStyle w:val="a9"/>
            <w:noProof/>
            <w:lang w:val="en-US"/>
          </w:rPr>
          <w:t xml:space="preserve">ontraindication» – </w:t>
        </w:r>
        <w:r w:rsidR="000A7EA7" w:rsidRPr="008205B5">
          <w:rPr>
            <w:rStyle w:val="a9"/>
            <w:noProof/>
          </w:rPr>
          <w:t>Противопоказания</w:t>
        </w:r>
        <w:r w:rsidR="000A7EA7">
          <w:rPr>
            <w:noProof/>
            <w:webHidden/>
          </w:rPr>
          <w:tab/>
        </w:r>
        <w:r w:rsidR="000A7EA7">
          <w:rPr>
            <w:noProof/>
            <w:webHidden/>
          </w:rPr>
          <w:fldChar w:fldCharType="begin"/>
        </w:r>
        <w:r w:rsidR="000A7EA7">
          <w:rPr>
            <w:noProof/>
            <w:webHidden/>
          </w:rPr>
          <w:instrText xml:space="preserve"> PAGEREF _Toc96009922 \h </w:instrText>
        </w:r>
        <w:r w:rsidR="000A7EA7">
          <w:rPr>
            <w:noProof/>
            <w:webHidden/>
          </w:rPr>
        </w:r>
        <w:r w:rsidR="000A7EA7">
          <w:rPr>
            <w:noProof/>
            <w:webHidden/>
          </w:rPr>
          <w:fldChar w:fldCharType="separate"/>
        </w:r>
        <w:r w:rsidR="000A7EA7">
          <w:rPr>
            <w:noProof/>
            <w:webHidden/>
          </w:rPr>
          <w:t>53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3" w:history="1">
        <w:r w:rsidR="000A7EA7" w:rsidRPr="008205B5">
          <w:rPr>
            <w:rStyle w:val="a9"/>
            <w:noProof/>
          </w:rPr>
          <w:t>3.4.38. Элемент «localization_metastase» – Сведения о локализации отдаленных метастаз</w:t>
        </w:r>
        <w:r w:rsidR="000A7EA7">
          <w:rPr>
            <w:noProof/>
            <w:webHidden/>
          </w:rPr>
          <w:tab/>
        </w:r>
        <w:r w:rsidR="000A7EA7">
          <w:rPr>
            <w:noProof/>
            <w:webHidden/>
          </w:rPr>
          <w:fldChar w:fldCharType="begin"/>
        </w:r>
        <w:r w:rsidR="000A7EA7">
          <w:rPr>
            <w:noProof/>
            <w:webHidden/>
          </w:rPr>
          <w:instrText xml:space="preserve"> PAGEREF _Toc96009923 \h </w:instrText>
        </w:r>
        <w:r w:rsidR="000A7EA7">
          <w:rPr>
            <w:noProof/>
            <w:webHidden/>
          </w:rPr>
        </w:r>
        <w:r w:rsidR="000A7EA7">
          <w:rPr>
            <w:noProof/>
            <w:webHidden/>
          </w:rPr>
          <w:fldChar w:fldCharType="separate"/>
        </w:r>
        <w:r w:rsidR="000A7EA7">
          <w:rPr>
            <w:noProof/>
            <w:webHidden/>
          </w:rPr>
          <w:t>53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4" w:history="1">
        <w:r w:rsidR="000A7EA7" w:rsidRPr="008205B5">
          <w:rPr>
            <w:rStyle w:val="a9"/>
            <w:noProof/>
            <w:highlight w:val="yellow"/>
          </w:rPr>
          <w:t>3.4.39. Элемент «</w:t>
        </w:r>
        <w:r w:rsidR="000A7EA7" w:rsidRPr="008205B5">
          <w:rPr>
            <w:rStyle w:val="a9"/>
            <w:noProof/>
            <w:highlight w:val="yellow"/>
            <w:lang w:val="en-US"/>
          </w:rPr>
          <w:t>additional</w:t>
        </w:r>
        <w:r w:rsidR="000A7EA7" w:rsidRPr="008205B5">
          <w:rPr>
            <w:rStyle w:val="a9"/>
            <w:noProof/>
            <w:highlight w:val="yellow"/>
          </w:rPr>
          <w:t>_</w:t>
        </w:r>
        <w:r w:rsidR="000A7EA7" w:rsidRPr="008205B5">
          <w:rPr>
            <w:rStyle w:val="a9"/>
            <w:noProof/>
            <w:highlight w:val="yellow"/>
            <w:lang w:val="en-US"/>
          </w:rPr>
          <w:t>covid</w:t>
        </w:r>
        <w:r w:rsidR="000A7EA7" w:rsidRPr="008205B5">
          <w:rPr>
            <w:rStyle w:val="a9"/>
            <w:noProof/>
            <w:highlight w:val="yellow"/>
          </w:rPr>
          <w:t xml:space="preserve">» – Сведения о лечении </w:t>
        </w:r>
        <w:r w:rsidR="000A7EA7" w:rsidRPr="008205B5">
          <w:rPr>
            <w:rStyle w:val="a9"/>
            <w:noProof/>
            <w:highlight w:val="yellow"/>
            <w:lang w:val="en-US"/>
          </w:rPr>
          <w:t>COVID</w:t>
        </w:r>
        <w:r w:rsidR="000A7EA7" w:rsidRPr="008205B5">
          <w:rPr>
            <w:rStyle w:val="a9"/>
            <w:noProof/>
            <w:highlight w:val="yellow"/>
          </w:rPr>
          <w:t>-19</w:t>
        </w:r>
        <w:r w:rsidR="000A7EA7">
          <w:rPr>
            <w:noProof/>
            <w:webHidden/>
          </w:rPr>
          <w:tab/>
        </w:r>
        <w:r w:rsidR="000A7EA7">
          <w:rPr>
            <w:noProof/>
            <w:webHidden/>
          </w:rPr>
          <w:fldChar w:fldCharType="begin"/>
        </w:r>
        <w:r w:rsidR="000A7EA7">
          <w:rPr>
            <w:noProof/>
            <w:webHidden/>
          </w:rPr>
          <w:instrText xml:space="preserve"> PAGEREF _Toc96009924 \h </w:instrText>
        </w:r>
        <w:r w:rsidR="000A7EA7">
          <w:rPr>
            <w:noProof/>
            <w:webHidden/>
          </w:rPr>
        </w:r>
        <w:r w:rsidR="000A7EA7">
          <w:rPr>
            <w:noProof/>
            <w:webHidden/>
          </w:rPr>
          <w:fldChar w:fldCharType="separate"/>
        </w:r>
        <w:r w:rsidR="000A7EA7">
          <w:rPr>
            <w:noProof/>
            <w:webHidden/>
          </w:rPr>
          <w:t>53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5" w:history="1">
        <w:r w:rsidR="000A7EA7" w:rsidRPr="008205B5">
          <w:rPr>
            <w:rStyle w:val="a9"/>
            <w:noProof/>
            <w:highlight w:val="yellow"/>
          </w:rPr>
          <w:t>3.4.40. Элемент «</w:t>
        </w:r>
        <w:r w:rsidR="000A7EA7" w:rsidRPr="008205B5">
          <w:rPr>
            <w:rStyle w:val="a9"/>
            <w:noProof/>
            <w:highlight w:val="yellow"/>
            <w:lang w:val="en-US"/>
          </w:rPr>
          <w:t>lek</w:t>
        </w:r>
        <w:r w:rsidR="000A7EA7" w:rsidRPr="008205B5">
          <w:rPr>
            <w:rStyle w:val="a9"/>
            <w:noProof/>
            <w:highlight w:val="yellow"/>
          </w:rPr>
          <w:t>_</w:t>
        </w:r>
        <w:r w:rsidR="000A7EA7" w:rsidRPr="008205B5">
          <w:rPr>
            <w:rStyle w:val="a9"/>
            <w:noProof/>
            <w:highlight w:val="yellow"/>
            <w:lang w:val="en-US"/>
          </w:rPr>
          <w:t>pr</w:t>
        </w:r>
        <w:r w:rsidR="000A7EA7" w:rsidRPr="008205B5">
          <w:rPr>
            <w:rStyle w:val="a9"/>
            <w:noProof/>
            <w:highlight w:val="yellow"/>
          </w:rPr>
          <w:t>» - Сведения о введенном лекарственном препарате</w:t>
        </w:r>
        <w:r w:rsidR="000A7EA7">
          <w:rPr>
            <w:noProof/>
            <w:webHidden/>
          </w:rPr>
          <w:tab/>
        </w:r>
        <w:r w:rsidR="000A7EA7">
          <w:rPr>
            <w:noProof/>
            <w:webHidden/>
          </w:rPr>
          <w:fldChar w:fldCharType="begin"/>
        </w:r>
        <w:r w:rsidR="000A7EA7">
          <w:rPr>
            <w:noProof/>
            <w:webHidden/>
          </w:rPr>
          <w:instrText xml:space="preserve"> PAGEREF _Toc96009925 \h </w:instrText>
        </w:r>
        <w:r w:rsidR="000A7EA7">
          <w:rPr>
            <w:noProof/>
            <w:webHidden/>
          </w:rPr>
        </w:r>
        <w:r w:rsidR="000A7EA7">
          <w:rPr>
            <w:noProof/>
            <w:webHidden/>
          </w:rPr>
          <w:fldChar w:fldCharType="separate"/>
        </w:r>
        <w:r w:rsidR="000A7EA7">
          <w:rPr>
            <w:noProof/>
            <w:webHidden/>
          </w:rPr>
          <w:t>54</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6" w:history="1">
        <w:r w:rsidR="000A7EA7" w:rsidRPr="008205B5">
          <w:rPr>
            <w:rStyle w:val="a9"/>
            <w:noProof/>
            <w:highlight w:val="yellow"/>
          </w:rPr>
          <w:t>3.4.41. Элемент «</w:t>
        </w:r>
        <w:r w:rsidR="000A7EA7" w:rsidRPr="008205B5">
          <w:rPr>
            <w:rStyle w:val="a9"/>
            <w:noProof/>
            <w:highlight w:val="yellow"/>
            <w:lang w:val="en-US"/>
          </w:rPr>
          <w:t>lek</w:t>
        </w:r>
        <w:r w:rsidR="000A7EA7" w:rsidRPr="008205B5">
          <w:rPr>
            <w:rStyle w:val="a9"/>
            <w:noProof/>
            <w:highlight w:val="yellow"/>
          </w:rPr>
          <w:t>_</w:t>
        </w:r>
        <w:r w:rsidR="000A7EA7" w:rsidRPr="008205B5">
          <w:rPr>
            <w:rStyle w:val="a9"/>
            <w:noProof/>
            <w:highlight w:val="yellow"/>
            <w:lang w:val="en-US"/>
          </w:rPr>
          <w:t>dose</w:t>
        </w:r>
        <w:r w:rsidR="000A7EA7" w:rsidRPr="008205B5">
          <w:rPr>
            <w:rStyle w:val="a9"/>
            <w:noProof/>
            <w:highlight w:val="yellow"/>
          </w:rPr>
          <w:t>» - Сведения о дозе введения лекарственного препарата</w:t>
        </w:r>
        <w:r w:rsidR="000A7EA7">
          <w:rPr>
            <w:noProof/>
            <w:webHidden/>
          </w:rPr>
          <w:tab/>
        </w:r>
        <w:r w:rsidR="000A7EA7">
          <w:rPr>
            <w:noProof/>
            <w:webHidden/>
          </w:rPr>
          <w:fldChar w:fldCharType="begin"/>
        </w:r>
        <w:r w:rsidR="000A7EA7">
          <w:rPr>
            <w:noProof/>
            <w:webHidden/>
          </w:rPr>
          <w:instrText xml:space="preserve"> PAGEREF _Toc96009926 \h </w:instrText>
        </w:r>
        <w:r w:rsidR="000A7EA7">
          <w:rPr>
            <w:noProof/>
            <w:webHidden/>
          </w:rPr>
        </w:r>
        <w:r w:rsidR="000A7EA7">
          <w:rPr>
            <w:noProof/>
            <w:webHidden/>
          </w:rPr>
          <w:fldChar w:fldCharType="separate"/>
        </w:r>
        <w:r w:rsidR="000A7EA7">
          <w:rPr>
            <w:noProof/>
            <w:webHidden/>
          </w:rPr>
          <w:t>55</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7" w:history="1">
        <w:r w:rsidR="000A7EA7" w:rsidRPr="008205B5">
          <w:rPr>
            <w:rStyle w:val="a9"/>
            <w:noProof/>
          </w:rPr>
          <w:t>3.4.42. Элемент «elem» - Сумма по элементу персонального счета</w:t>
        </w:r>
        <w:r w:rsidR="000A7EA7">
          <w:rPr>
            <w:noProof/>
            <w:webHidden/>
          </w:rPr>
          <w:tab/>
        </w:r>
        <w:r w:rsidR="000A7EA7">
          <w:rPr>
            <w:noProof/>
            <w:webHidden/>
          </w:rPr>
          <w:fldChar w:fldCharType="begin"/>
        </w:r>
        <w:r w:rsidR="000A7EA7">
          <w:rPr>
            <w:noProof/>
            <w:webHidden/>
          </w:rPr>
          <w:instrText xml:space="preserve"> PAGEREF _Toc96009927 \h </w:instrText>
        </w:r>
        <w:r w:rsidR="000A7EA7">
          <w:rPr>
            <w:noProof/>
            <w:webHidden/>
          </w:rPr>
        </w:r>
        <w:r w:rsidR="000A7EA7">
          <w:rPr>
            <w:noProof/>
            <w:webHidden/>
          </w:rPr>
          <w:fldChar w:fldCharType="separate"/>
        </w:r>
        <w:r w:rsidR="000A7EA7">
          <w:rPr>
            <w:noProof/>
            <w:webHidden/>
          </w:rPr>
          <w:t>56</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8" w:history="1">
        <w:r w:rsidR="000A7EA7" w:rsidRPr="008205B5">
          <w:rPr>
            <w:rStyle w:val="a9"/>
            <w:noProof/>
          </w:rPr>
          <w:t>3.4.43. Элемент «</w:t>
        </w:r>
        <w:r w:rsidR="000A7EA7" w:rsidRPr="008205B5">
          <w:rPr>
            <w:rStyle w:val="a9"/>
            <w:noProof/>
            <w:lang w:val="en-US"/>
          </w:rPr>
          <w:t>smo</w:t>
        </w:r>
        <w:r w:rsidR="000A7EA7" w:rsidRPr="008205B5">
          <w:rPr>
            <w:rStyle w:val="a9"/>
            <w:noProof/>
          </w:rPr>
          <w:t>» – Результаты МЭК</w:t>
        </w:r>
        <w:r w:rsidR="000A7EA7">
          <w:rPr>
            <w:noProof/>
            <w:webHidden/>
          </w:rPr>
          <w:tab/>
        </w:r>
        <w:r w:rsidR="000A7EA7">
          <w:rPr>
            <w:noProof/>
            <w:webHidden/>
          </w:rPr>
          <w:fldChar w:fldCharType="begin"/>
        </w:r>
        <w:r w:rsidR="000A7EA7">
          <w:rPr>
            <w:noProof/>
            <w:webHidden/>
          </w:rPr>
          <w:instrText xml:space="preserve"> PAGEREF _Toc96009928 \h </w:instrText>
        </w:r>
        <w:r w:rsidR="000A7EA7">
          <w:rPr>
            <w:noProof/>
            <w:webHidden/>
          </w:rPr>
        </w:r>
        <w:r w:rsidR="000A7EA7">
          <w:rPr>
            <w:noProof/>
            <w:webHidden/>
          </w:rPr>
          <w:fldChar w:fldCharType="separate"/>
        </w:r>
        <w:r w:rsidR="000A7EA7">
          <w:rPr>
            <w:noProof/>
            <w:webHidden/>
          </w:rPr>
          <w:t>56</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29" w:history="1">
        <w:r w:rsidR="000A7EA7" w:rsidRPr="008205B5">
          <w:rPr>
            <w:rStyle w:val="a9"/>
            <w:noProof/>
          </w:rPr>
          <w:t>3.4.44. Элемент «</w:t>
        </w:r>
        <w:r w:rsidR="000A7EA7" w:rsidRPr="008205B5">
          <w:rPr>
            <w:rStyle w:val="a9"/>
            <w:noProof/>
            <w:lang w:val="en-US"/>
          </w:rPr>
          <w:t>an</w:t>
        </w:r>
        <w:r w:rsidR="000A7EA7" w:rsidRPr="008205B5">
          <w:rPr>
            <w:rStyle w:val="a9"/>
            <w:noProof/>
          </w:rPr>
          <w:t>_</w:t>
        </w:r>
        <w:r w:rsidR="000A7EA7" w:rsidRPr="008205B5">
          <w:rPr>
            <w:rStyle w:val="a9"/>
            <w:noProof/>
            <w:lang w:val="en-US"/>
          </w:rPr>
          <w:t>ps</w:t>
        </w:r>
        <w:r w:rsidR="000A7EA7" w:rsidRPr="008205B5">
          <w:rPr>
            <w:rStyle w:val="a9"/>
            <w:noProof/>
          </w:rPr>
          <w:t>» – Анализ действительности полиса на момент оказания услуги</w:t>
        </w:r>
        <w:r w:rsidR="000A7EA7">
          <w:rPr>
            <w:noProof/>
            <w:webHidden/>
          </w:rPr>
          <w:tab/>
        </w:r>
        <w:r w:rsidR="000A7EA7">
          <w:rPr>
            <w:noProof/>
            <w:webHidden/>
          </w:rPr>
          <w:fldChar w:fldCharType="begin"/>
        </w:r>
        <w:r w:rsidR="000A7EA7">
          <w:rPr>
            <w:noProof/>
            <w:webHidden/>
          </w:rPr>
          <w:instrText xml:space="preserve"> PAGEREF _Toc96009929 \h </w:instrText>
        </w:r>
        <w:r w:rsidR="000A7EA7">
          <w:rPr>
            <w:noProof/>
            <w:webHidden/>
          </w:rPr>
        </w:r>
        <w:r w:rsidR="000A7EA7">
          <w:rPr>
            <w:noProof/>
            <w:webHidden/>
          </w:rPr>
          <w:fldChar w:fldCharType="separate"/>
        </w:r>
        <w:r w:rsidR="000A7EA7">
          <w:rPr>
            <w:noProof/>
            <w:webHidden/>
          </w:rPr>
          <w:t>57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0" w:history="1">
        <w:r w:rsidR="000A7EA7" w:rsidRPr="008205B5">
          <w:rPr>
            <w:rStyle w:val="a9"/>
            <w:noProof/>
          </w:rPr>
          <w:t>3.4.45. Элемент «an_sum» – Анализ заявленной стоимости персонального счета</w:t>
        </w:r>
        <w:r w:rsidR="000A7EA7">
          <w:rPr>
            <w:noProof/>
            <w:webHidden/>
          </w:rPr>
          <w:tab/>
        </w:r>
        <w:r w:rsidR="000A7EA7">
          <w:rPr>
            <w:noProof/>
            <w:webHidden/>
          </w:rPr>
          <w:fldChar w:fldCharType="begin"/>
        </w:r>
        <w:r w:rsidR="000A7EA7">
          <w:rPr>
            <w:noProof/>
            <w:webHidden/>
          </w:rPr>
          <w:instrText xml:space="preserve"> PAGEREF _Toc96009930 \h </w:instrText>
        </w:r>
        <w:r w:rsidR="000A7EA7">
          <w:rPr>
            <w:noProof/>
            <w:webHidden/>
          </w:rPr>
        </w:r>
        <w:r w:rsidR="000A7EA7">
          <w:rPr>
            <w:noProof/>
            <w:webHidden/>
          </w:rPr>
          <w:fldChar w:fldCharType="separate"/>
        </w:r>
        <w:r w:rsidR="000A7EA7">
          <w:rPr>
            <w:noProof/>
            <w:webHidden/>
          </w:rPr>
          <w:t>57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1" w:history="1">
        <w:r w:rsidR="000A7EA7" w:rsidRPr="008205B5">
          <w:rPr>
            <w:rStyle w:val="a9"/>
            <w:noProof/>
          </w:rPr>
          <w:t>3.4.46. Элемент «</w:t>
        </w:r>
        <w:r w:rsidR="000A7EA7" w:rsidRPr="008205B5">
          <w:rPr>
            <w:rStyle w:val="a9"/>
            <w:noProof/>
            <w:lang w:val="en-US"/>
          </w:rPr>
          <w:t>an</w:t>
        </w:r>
        <w:r w:rsidR="000A7EA7" w:rsidRPr="008205B5">
          <w:rPr>
            <w:rStyle w:val="a9"/>
            <w:noProof/>
          </w:rPr>
          <w:t>_</w:t>
        </w:r>
        <w:r w:rsidR="000A7EA7" w:rsidRPr="008205B5">
          <w:rPr>
            <w:rStyle w:val="a9"/>
            <w:noProof/>
            <w:lang w:val="en-US"/>
          </w:rPr>
          <w:t>mes</w:t>
        </w:r>
        <w:r w:rsidR="000A7EA7" w:rsidRPr="008205B5">
          <w:rPr>
            <w:rStyle w:val="a9"/>
            <w:noProof/>
          </w:rPr>
          <w:t>» – Анализ лечения</w:t>
        </w:r>
        <w:r w:rsidR="000A7EA7">
          <w:rPr>
            <w:noProof/>
            <w:webHidden/>
          </w:rPr>
          <w:tab/>
        </w:r>
        <w:r w:rsidR="000A7EA7">
          <w:rPr>
            <w:noProof/>
            <w:webHidden/>
          </w:rPr>
          <w:fldChar w:fldCharType="begin"/>
        </w:r>
        <w:r w:rsidR="000A7EA7">
          <w:rPr>
            <w:noProof/>
            <w:webHidden/>
          </w:rPr>
          <w:instrText xml:space="preserve"> PAGEREF _Toc96009931 \h </w:instrText>
        </w:r>
        <w:r w:rsidR="000A7EA7">
          <w:rPr>
            <w:noProof/>
            <w:webHidden/>
          </w:rPr>
        </w:r>
        <w:r w:rsidR="000A7EA7">
          <w:rPr>
            <w:noProof/>
            <w:webHidden/>
          </w:rPr>
          <w:fldChar w:fldCharType="separate"/>
        </w:r>
        <w:r w:rsidR="000A7EA7">
          <w:rPr>
            <w:noProof/>
            <w:webHidden/>
          </w:rPr>
          <w:t>58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2" w:history="1">
        <w:r w:rsidR="000A7EA7" w:rsidRPr="008205B5">
          <w:rPr>
            <w:rStyle w:val="a9"/>
            <w:noProof/>
          </w:rPr>
          <w:t>3.4.47. Элемент «</w:t>
        </w:r>
        <w:r w:rsidR="000A7EA7" w:rsidRPr="008205B5">
          <w:rPr>
            <w:rStyle w:val="a9"/>
            <w:noProof/>
            <w:lang w:val="en-US"/>
          </w:rPr>
          <w:t>an</w:t>
        </w:r>
        <w:r w:rsidR="000A7EA7" w:rsidRPr="008205B5">
          <w:rPr>
            <w:rStyle w:val="a9"/>
            <w:noProof/>
          </w:rPr>
          <w:t>_</w:t>
        </w:r>
        <w:r w:rsidR="000A7EA7" w:rsidRPr="008205B5">
          <w:rPr>
            <w:rStyle w:val="a9"/>
            <w:noProof/>
            <w:lang w:val="en-US"/>
          </w:rPr>
          <w:t>p</w:t>
        </w:r>
        <w:r w:rsidR="000A7EA7" w:rsidRPr="008205B5">
          <w:rPr>
            <w:rStyle w:val="a9"/>
            <w:noProof/>
          </w:rPr>
          <w:t>» – Анализ идентификационной информации</w:t>
        </w:r>
        <w:r w:rsidR="000A7EA7">
          <w:rPr>
            <w:noProof/>
            <w:webHidden/>
          </w:rPr>
          <w:tab/>
        </w:r>
        <w:r w:rsidR="000A7EA7">
          <w:rPr>
            <w:noProof/>
            <w:webHidden/>
          </w:rPr>
          <w:fldChar w:fldCharType="begin"/>
        </w:r>
        <w:r w:rsidR="000A7EA7">
          <w:rPr>
            <w:noProof/>
            <w:webHidden/>
          </w:rPr>
          <w:instrText xml:space="preserve"> PAGEREF _Toc96009932 \h </w:instrText>
        </w:r>
        <w:r w:rsidR="000A7EA7">
          <w:rPr>
            <w:noProof/>
            <w:webHidden/>
          </w:rPr>
        </w:r>
        <w:r w:rsidR="000A7EA7">
          <w:rPr>
            <w:noProof/>
            <w:webHidden/>
          </w:rPr>
          <w:fldChar w:fldCharType="separate"/>
        </w:r>
        <w:r w:rsidR="000A7EA7">
          <w:rPr>
            <w:noProof/>
            <w:webHidden/>
          </w:rPr>
          <w:t>59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3" w:history="1">
        <w:r w:rsidR="000A7EA7" w:rsidRPr="008205B5">
          <w:rPr>
            <w:rStyle w:val="a9"/>
            <w:noProof/>
          </w:rPr>
          <w:t>3.4.48. Элемент «personals» – Сведения о медицинском работнике, оказывающем медицинские услуги</w:t>
        </w:r>
        <w:r w:rsidR="000A7EA7">
          <w:rPr>
            <w:noProof/>
            <w:webHidden/>
          </w:rPr>
          <w:tab/>
        </w:r>
        <w:r w:rsidR="000A7EA7">
          <w:rPr>
            <w:noProof/>
            <w:webHidden/>
          </w:rPr>
          <w:fldChar w:fldCharType="begin"/>
        </w:r>
        <w:r w:rsidR="000A7EA7">
          <w:rPr>
            <w:noProof/>
            <w:webHidden/>
          </w:rPr>
          <w:instrText xml:space="preserve"> PAGEREF _Toc96009933 \h </w:instrText>
        </w:r>
        <w:r w:rsidR="000A7EA7">
          <w:rPr>
            <w:noProof/>
            <w:webHidden/>
          </w:rPr>
        </w:r>
        <w:r w:rsidR="000A7EA7">
          <w:rPr>
            <w:noProof/>
            <w:webHidden/>
          </w:rPr>
          <w:fldChar w:fldCharType="separate"/>
        </w:r>
        <w:r w:rsidR="000A7EA7">
          <w:rPr>
            <w:noProof/>
            <w:webHidden/>
          </w:rPr>
          <w:t>59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4" w:history="1">
        <w:r w:rsidR="000A7EA7" w:rsidRPr="008205B5">
          <w:rPr>
            <w:rStyle w:val="a9"/>
            <w:noProof/>
          </w:rPr>
          <w:t>3.4.49. Элемент «specializations» – Специальность сотрудника МО</w:t>
        </w:r>
        <w:r w:rsidR="000A7EA7">
          <w:rPr>
            <w:noProof/>
            <w:webHidden/>
          </w:rPr>
          <w:tab/>
        </w:r>
        <w:r w:rsidR="000A7EA7">
          <w:rPr>
            <w:noProof/>
            <w:webHidden/>
          </w:rPr>
          <w:fldChar w:fldCharType="begin"/>
        </w:r>
        <w:r w:rsidR="000A7EA7">
          <w:rPr>
            <w:noProof/>
            <w:webHidden/>
          </w:rPr>
          <w:instrText xml:space="preserve"> PAGEREF _Toc96009934 \h </w:instrText>
        </w:r>
        <w:r w:rsidR="000A7EA7">
          <w:rPr>
            <w:noProof/>
            <w:webHidden/>
          </w:rPr>
        </w:r>
        <w:r w:rsidR="000A7EA7">
          <w:rPr>
            <w:noProof/>
            <w:webHidden/>
          </w:rPr>
          <w:fldChar w:fldCharType="separate"/>
        </w:r>
        <w:r w:rsidR="000A7EA7">
          <w:rPr>
            <w:noProof/>
            <w:webHidden/>
          </w:rPr>
          <w:t>60</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5" w:history="1">
        <w:r w:rsidR="000A7EA7" w:rsidRPr="008205B5">
          <w:rPr>
            <w:rStyle w:val="a9"/>
            <w:noProof/>
          </w:rPr>
          <w:t>3.4.50. Элемент «expertise» – Акт проведенной экспертизы»</w:t>
        </w:r>
        <w:r w:rsidR="000A7EA7">
          <w:rPr>
            <w:noProof/>
            <w:webHidden/>
          </w:rPr>
          <w:tab/>
        </w:r>
        <w:r w:rsidR="000A7EA7">
          <w:rPr>
            <w:noProof/>
            <w:webHidden/>
          </w:rPr>
          <w:fldChar w:fldCharType="begin"/>
        </w:r>
        <w:r w:rsidR="000A7EA7">
          <w:rPr>
            <w:noProof/>
            <w:webHidden/>
          </w:rPr>
          <w:instrText xml:space="preserve"> PAGEREF _Toc96009935 \h </w:instrText>
        </w:r>
        <w:r w:rsidR="000A7EA7">
          <w:rPr>
            <w:noProof/>
            <w:webHidden/>
          </w:rPr>
        </w:r>
        <w:r w:rsidR="000A7EA7">
          <w:rPr>
            <w:noProof/>
            <w:webHidden/>
          </w:rPr>
          <w:fldChar w:fldCharType="separate"/>
        </w:r>
        <w:r w:rsidR="000A7EA7">
          <w:rPr>
            <w:noProof/>
            <w:webHidden/>
          </w:rPr>
          <w:t>61</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6" w:history="1">
        <w:r w:rsidR="000A7EA7" w:rsidRPr="008205B5">
          <w:rPr>
            <w:rStyle w:val="a9"/>
            <w:noProof/>
          </w:rPr>
          <w:t>3.4.51. Элемент «ps_elem» – Суммы по элементам персонального счета подвергшегося экспертизе</w:t>
        </w:r>
        <w:r w:rsidR="000A7EA7">
          <w:rPr>
            <w:noProof/>
            <w:webHidden/>
          </w:rPr>
          <w:tab/>
        </w:r>
        <w:r w:rsidR="000A7EA7">
          <w:rPr>
            <w:noProof/>
            <w:webHidden/>
          </w:rPr>
          <w:fldChar w:fldCharType="begin"/>
        </w:r>
        <w:r w:rsidR="000A7EA7">
          <w:rPr>
            <w:noProof/>
            <w:webHidden/>
          </w:rPr>
          <w:instrText xml:space="preserve"> PAGEREF _Toc96009936 \h </w:instrText>
        </w:r>
        <w:r w:rsidR="000A7EA7">
          <w:rPr>
            <w:noProof/>
            <w:webHidden/>
          </w:rPr>
        </w:r>
        <w:r w:rsidR="000A7EA7">
          <w:rPr>
            <w:noProof/>
            <w:webHidden/>
          </w:rPr>
          <w:fldChar w:fldCharType="separate"/>
        </w:r>
        <w:r w:rsidR="000A7EA7">
          <w:rPr>
            <w:noProof/>
            <w:webHidden/>
          </w:rPr>
          <w:t>62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7" w:history="1">
        <w:r w:rsidR="000A7EA7" w:rsidRPr="008205B5">
          <w:rPr>
            <w:rStyle w:val="a9"/>
            <w:noProof/>
          </w:rPr>
          <w:t>3.4.52. Элемент «defect» – Код выявленного дефекта</w:t>
        </w:r>
        <w:r w:rsidR="000A7EA7">
          <w:rPr>
            <w:noProof/>
            <w:webHidden/>
          </w:rPr>
          <w:tab/>
        </w:r>
        <w:r w:rsidR="000A7EA7">
          <w:rPr>
            <w:noProof/>
            <w:webHidden/>
          </w:rPr>
          <w:fldChar w:fldCharType="begin"/>
        </w:r>
        <w:r w:rsidR="000A7EA7">
          <w:rPr>
            <w:noProof/>
            <w:webHidden/>
          </w:rPr>
          <w:instrText xml:space="preserve"> PAGEREF _Toc96009937 \h </w:instrText>
        </w:r>
        <w:r w:rsidR="000A7EA7">
          <w:rPr>
            <w:noProof/>
            <w:webHidden/>
          </w:rPr>
        </w:r>
        <w:r w:rsidR="000A7EA7">
          <w:rPr>
            <w:noProof/>
            <w:webHidden/>
          </w:rPr>
          <w:fldChar w:fldCharType="separate"/>
        </w:r>
        <w:r w:rsidR="000A7EA7">
          <w:rPr>
            <w:noProof/>
            <w:webHidden/>
          </w:rPr>
          <w:t>63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8" w:history="1">
        <w:r w:rsidR="000A7EA7" w:rsidRPr="008205B5">
          <w:rPr>
            <w:rStyle w:val="a9"/>
            <w:noProof/>
          </w:rPr>
          <w:t>3.4.53. Элемент «diagnose» – Выявленные заболевания</w:t>
        </w:r>
        <w:r w:rsidR="000A7EA7">
          <w:rPr>
            <w:noProof/>
            <w:webHidden/>
          </w:rPr>
          <w:tab/>
        </w:r>
        <w:r w:rsidR="000A7EA7">
          <w:rPr>
            <w:noProof/>
            <w:webHidden/>
          </w:rPr>
          <w:fldChar w:fldCharType="begin"/>
        </w:r>
        <w:r w:rsidR="000A7EA7">
          <w:rPr>
            <w:noProof/>
            <w:webHidden/>
          </w:rPr>
          <w:instrText xml:space="preserve"> PAGEREF _Toc96009938 \h </w:instrText>
        </w:r>
        <w:r w:rsidR="000A7EA7">
          <w:rPr>
            <w:noProof/>
            <w:webHidden/>
          </w:rPr>
        </w:r>
        <w:r w:rsidR="000A7EA7">
          <w:rPr>
            <w:noProof/>
            <w:webHidden/>
          </w:rPr>
          <w:fldChar w:fldCharType="separate"/>
        </w:r>
        <w:r w:rsidR="000A7EA7">
          <w:rPr>
            <w:noProof/>
            <w:webHidden/>
          </w:rPr>
          <w:t>63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39" w:history="1">
        <w:r w:rsidR="000A7EA7" w:rsidRPr="008205B5">
          <w:rPr>
            <w:rStyle w:val="a9"/>
            <w:noProof/>
          </w:rPr>
          <w:t>3.4.54. Элемент «expert» – Сведения об эксперте</w:t>
        </w:r>
        <w:r w:rsidR="000A7EA7">
          <w:rPr>
            <w:noProof/>
            <w:webHidden/>
          </w:rPr>
          <w:tab/>
        </w:r>
        <w:r w:rsidR="000A7EA7">
          <w:rPr>
            <w:noProof/>
            <w:webHidden/>
          </w:rPr>
          <w:fldChar w:fldCharType="begin"/>
        </w:r>
        <w:r w:rsidR="000A7EA7">
          <w:rPr>
            <w:noProof/>
            <w:webHidden/>
          </w:rPr>
          <w:instrText xml:space="preserve"> PAGEREF _Toc96009939 \h </w:instrText>
        </w:r>
        <w:r w:rsidR="000A7EA7">
          <w:rPr>
            <w:noProof/>
            <w:webHidden/>
          </w:rPr>
        </w:r>
        <w:r w:rsidR="000A7EA7">
          <w:rPr>
            <w:noProof/>
            <w:webHidden/>
          </w:rPr>
          <w:fldChar w:fldCharType="separate"/>
        </w:r>
        <w:r w:rsidR="000A7EA7">
          <w:rPr>
            <w:noProof/>
            <w:webHidden/>
          </w:rPr>
          <w:t>64</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0" w:history="1">
        <w:r w:rsidR="000A7EA7" w:rsidRPr="008205B5">
          <w:rPr>
            <w:rStyle w:val="a9"/>
            <w:noProof/>
          </w:rPr>
          <w:t>3.4.55. Элемент «treatment» – Признаки</w:t>
        </w:r>
        <w:r w:rsidR="000A7EA7">
          <w:rPr>
            <w:noProof/>
            <w:webHidden/>
          </w:rPr>
          <w:tab/>
        </w:r>
        <w:r w:rsidR="000A7EA7">
          <w:rPr>
            <w:noProof/>
            <w:webHidden/>
          </w:rPr>
          <w:fldChar w:fldCharType="begin"/>
        </w:r>
        <w:r w:rsidR="000A7EA7">
          <w:rPr>
            <w:noProof/>
            <w:webHidden/>
          </w:rPr>
          <w:instrText xml:space="preserve"> PAGEREF _Toc96009940 \h </w:instrText>
        </w:r>
        <w:r w:rsidR="000A7EA7">
          <w:rPr>
            <w:noProof/>
            <w:webHidden/>
          </w:rPr>
        </w:r>
        <w:r w:rsidR="000A7EA7">
          <w:rPr>
            <w:noProof/>
            <w:webHidden/>
          </w:rPr>
          <w:fldChar w:fldCharType="separate"/>
        </w:r>
        <w:r w:rsidR="000A7EA7">
          <w:rPr>
            <w:noProof/>
            <w:webHidden/>
          </w:rPr>
          <w:t>64</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1" w:history="1">
        <w:r w:rsidR="000A7EA7" w:rsidRPr="008205B5">
          <w:rPr>
            <w:rStyle w:val="a9"/>
            <w:noProof/>
          </w:rPr>
          <w:t>3.4.56. Элемент «</w:t>
        </w:r>
        <w:r w:rsidR="000A7EA7" w:rsidRPr="008205B5">
          <w:rPr>
            <w:rStyle w:val="a9"/>
            <w:noProof/>
            <w:lang w:val="en-US"/>
          </w:rPr>
          <w:t>kslp</w:t>
        </w:r>
        <w:r w:rsidR="000A7EA7" w:rsidRPr="008205B5">
          <w:rPr>
            <w:rStyle w:val="a9"/>
            <w:noProof/>
          </w:rPr>
          <w:t>» – КСЛП</w:t>
        </w:r>
        <w:r w:rsidR="000A7EA7">
          <w:rPr>
            <w:noProof/>
            <w:webHidden/>
          </w:rPr>
          <w:tab/>
        </w:r>
        <w:r w:rsidR="000A7EA7">
          <w:rPr>
            <w:noProof/>
            <w:webHidden/>
          </w:rPr>
          <w:fldChar w:fldCharType="begin"/>
        </w:r>
        <w:r w:rsidR="000A7EA7">
          <w:rPr>
            <w:noProof/>
            <w:webHidden/>
          </w:rPr>
          <w:instrText xml:space="preserve"> PAGEREF _Toc96009941 \h </w:instrText>
        </w:r>
        <w:r w:rsidR="000A7EA7">
          <w:rPr>
            <w:noProof/>
            <w:webHidden/>
          </w:rPr>
        </w:r>
        <w:r w:rsidR="000A7EA7">
          <w:rPr>
            <w:noProof/>
            <w:webHidden/>
          </w:rPr>
          <w:fldChar w:fldCharType="separate"/>
        </w:r>
        <w:r w:rsidR="000A7EA7">
          <w:rPr>
            <w:noProof/>
            <w:webHidden/>
          </w:rPr>
          <w:t>66</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2" w:history="1">
        <w:r w:rsidR="000A7EA7" w:rsidRPr="008205B5">
          <w:rPr>
            <w:rStyle w:val="a9"/>
            <w:noProof/>
          </w:rPr>
          <w:t>3.4.57. Элемент «onkologie» – Сведения об услуге при лечении онкологического заболевания</w:t>
        </w:r>
        <w:r w:rsidR="000A7EA7">
          <w:rPr>
            <w:noProof/>
            <w:webHidden/>
          </w:rPr>
          <w:tab/>
        </w:r>
        <w:r w:rsidR="000A7EA7">
          <w:rPr>
            <w:noProof/>
            <w:webHidden/>
          </w:rPr>
          <w:fldChar w:fldCharType="begin"/>
        </w:r>
        <w:r w:rsidR="000A7EA7">
          <w:rPr>
            <w:noProof/>
            <w:webHidden/>
          </w:rPr>
          <w:instrText xml:space="preserve"> PAGEREF _Toc96009942 \h </w:instrText>
        </w:r>
        <w:r w:rsidR="000A7EA7">
          <w:rPr>
            <w:noProof/>
            <w:webHidden/>
          </w:rPr>
        </w:r>
        <w:r w:rsidR="000A7EA7">
          <w:rPr>
            <w:noProof/>
            <w:webHidden/>
          </w:rPr>
          <w:fldChar w:fldCharType="separate"/>
        </w:r>
        <w:r w:rsidR="000A7EA7">
          <w:rPr>
            <w:noProof/>
            <w:webHidden/>
          </w:rPr>
          <w:t>66</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3" w:history="1">
        <w:r w:rsidR="000A7EA7" w:rsidRPr="008205B5">
          <w:rPr>
            <w:rStyle w:val="a9"/>
            <w:noProof/>
          </w:rPr>
          <w:t>3.4.58. Элемент «</w:t>
        </w:r>
        <w:r w:rsidR="000A7EA7" w:rsidRPr="008205B5">
          <w:rPr>
            <w:rStyle w:val="a9"/>
            <w:noProof/>
            <w:lang w:val="en-US"/>
          </w:rPr>
          <w:t>consilium</w:t>
        </w:r>
        <w:r w:rsidR="000A7EA7" w:rsidRPr="008205B5">
          <w:rPr>
            <w:rStyle w:val="a9"/>
            <w:noProof/>
          </w:rPr>
          <w:t>» – Сведения о проведении консилиума</w:t>
        </w:r>
        <w:r w:rsidR="000A7EA7">
          <w:rPr>
            <w:noProof/>
            <w:webHidden/>
          </w:rPr>
          <w:tab/>
        </w:r>
        <w:r w:rsidR="000A7EA7">
          <w:rPr>
            <w:noProof/>
            <w:webHidden/>
          </w:rPr>
          <w:fldChar w:fldCharType="begin"/>
        </w:r>
        <w:r w:rsidR="000A7EA7">
          <w:rPr>
            <w:noProof/>
            <w:webHidden/>
          </w:rPr>
          <w:instrText xml:space="preserve"> PAGEREF _Toc96009943 \h </w:instrText>
        </w:r>
        <w:r w:rsidR="000A7EA7">
          <w:rPr>
            <w:noProof/>
            <w:webHidden/>
          </w:rPr>
        </w:r>
        <w:r w:rsidR="000A7EA7">
          <w:rPr>
            <w:noProof/>
            <w:webHidden/>
          </w:rPr>
          <w:fldChar w:fldCharType="separate"/>
        </w:r>
        <w:r w:rsidR="000A7EA7">
          <w:rPr>
            <w:noProof/>
            <w:webHidden/>
          </w:rPr>
          <w:t>68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4" w:history="1">
        <w:r w:rsidR="000A7EA7" w:rsidRPr="008205B5">
          <w:rPr>
            <w:rStyle w:val="a9"/>
            <w:noProof/>
          </w:rPr>
          <w:t>3.4.59. Элемент «</w:t>
        </w:r>
        <w:r w:rsidR="000A7EA7" w:rsidRPr="008205B5">
          <w:rPr>
            <w:rStyle w:val="a9"/>
            <w:noProof/>
            <w:lang w:val="en-US"/>
          </w:rPr>
          <w:t>medicament</w:t>
        </w:r>
        <w:r w:rsidR="000A7EA7" w:rsidRPr="008205B5">
          <w:rPr>
            <w:rStyle w:val="a9"/>
            <w:noProof/>
          </w:rPr>
          <w:t>» – Сведения о введенном противоопухолевом лекарственном препарате</w:t>
        </w:r>
        <w:r w:rsidR="000A7EA7">
          <w:rPr>
            <w:noProof/>
            <w:webHidden/>
          </w:rPr>
          <w:tab/>
        </w:r>
        <w:r w:rsidR="000A7EA7">
          <w:rPr>
            <w:noProof/>
            <w:webHidden/>
          </w:rPr>
          <w:fldChar w:fldCharType="begin"/>
        </w:r>
        <w:r w:rsidR="000A7EA7">
          <w:rPr>
            <w:noProof/>
            <w:webHidden/>
          </w:rPr>
          <w:instrText xml:space="preserve"> PAGEREF _Toc96009944 \h </w:instrText>
        </w:r>
        <w:r w:rsidR="000A7EA7">
          <w:rPr>
            <w:noProof/>
            <w:webHidden/>
          </w:rPr>
        </w:r>
        <w:r w:rsidR="000A7EA7">
          <w:rPr>
            <w:noProof/>
            <w:webHidden/>
          </w:rPr>
          <w:fldChar w:fldCharType="separate"/>
        </w:r>
        <w:r w:rsidR="000A7EA7">
          <w:rPr>
            <w:noProof/>
            <w:webHidden/>
          </w:rPr>
          <w:t>68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5" w:history="1">
        <w:r w:rsidR="000A7EA7" w:rsidRPr="008205B5">
          <w:rPr>
            <w:rStyle w:val="a9"/>
            <w:noProof/>
          </w:rPr>
          <w:t>3.4.60. Элемент «</w:t>
        </w:r>
        <w:r w:rsidR="000A7EA7" w:rsidRPr="008205B5">
          <w:rPr>
            <w:rStyle w:val="a9"/>
            <w:noProof/>
            <w:lang w:val="en-US"/>
          </w:rPr>
          <w:t>injection</w:t>
        </w:r>
        <w:r w:rsidR="000A7EA7" w:rsidRPr="008205B5">
          <w:rPr>
            <w:rStyle w:val="a9"/>
            <w:noProof/>
          </w:rPr>
          <w:t>» – Дата введения противоопухолевого лекарственного препарата</w:t>
        </w:r>
        <w:r w:rsidR="000A7EA7">
          <w:rPr>
            <w:noProof/>
            <w:webHidden/>
          </w:rPr>
          <w:tab/>
        </w:r>
        <w:r w:rsidR="000A7EA7">
          <w:rPr>
            <w:noProof/>
            <w:webHidden/>
          </w:rPr>
          <w:fldChar w:fldCharType="begin"/>
        </w:r>
        <w:r w:rsidR="000A7EA7">
          <w:rPr>
            <w:noProof/>
            <w:webHidden/>
          </w:rPr>
          <w:instrText xml:space="preserve"> PAGEREF _Toc96009945 \h </w:instrText>
        </w:r>
        <w:r w:rsidR="000A7EA7">
          <w:rPr>
            <w:noProof/>
            <w:webHidden/>
          </w:rPr>
        </w:r>
        <w:r w:rsidR="000A7EA7">
          <w:rPr>
            <w:noProof/>
            <w:webHidden/>
          </w:rPr>
          <w:fldChar w:fldCharType="separate"/>
        </w:r>
        <w:r w:rsidR="000A7EA7">
          <w:rPr>
            <w:noProof/>
            <w:webHidden/>
          </w:rPr>
          <w:t>69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6" w:history="1">
        <w:r w:rsidR="000A7EA7" w:rsidRPr="008205B5">
          <w:rPr>
            <w:rStyle w:val="a9"/>
            <w:noProof/>
          </w:rPr>
          <w:t>3.4.61. Элемент «</w:t>
        </w:r>
        <w:r w:rsidR="000A7EA7" w:rsidRPr="008205B5">
          <w:rPr>
            <w:rStyle w:val="a9"/>
            <w:noProof/>
            <w:lang w:val="en-US"/>
          </w:rPr>
          <w:t>criteria</w:t>
        </w:r>
        <w:r w:rsidR="000A7EA7" w:rsidRPr="008205B5">
          <w:rPr>
            <w:rStyle w:val="a9"/>
            <w:noProof/>
          </w:rPr>
          <w:t>» – Классификационный критерий</w:t>
        </w:r>
        <w:r w:rsidR="000A7EA7">
          <w:rPr>
            <w:noProof/>
            <w:webHidden/>
          </w:rPr>
          <w:tab/>
        </w:r>
        <w:r w:rsidR="000A7EA7">
          <w:rPr>
            <w:noProof/>
            <w:webHidden/>
          </w:rPr>
          <w:fldChar w:fldCharType="begin"/>
        </w:r>
        <w:r w:rsidR="000A7EA7">
          <w:rPr>
            <w:noProof/>
            <w:webHidden/>
          </w:rPr>
          <w:instrText xml:space="preserve"> PAGEREF _Toc96009946 \h </w:instrText>
        </w:r>
        <w:r w:rsidR="000A7EA7">
          <w:rPr>
            <w:noProof/>
            <w:webHidden/>
          </w:rPr>
        </w:r>
        <w:r w:rsidR="000A7EA7">
          <w:rPr>
            <w:noProof/>
            <w:webHidden/>
          </w:rPr>
          <w:fldChar w:fldCharType="separate"/>
        </w:r>
        <w:r w:rsidR="000A7EA7">
          <w:rPr>
            <w:noProof/>
            <w:webHidden/>
          </w:rPr>
          <w:t>69</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7" w:history="1">
        <w:r w:rsidR="000A7EA7" w:rsidRPr="008205B5">
          <w:rPr>
            <w:rStyle w:val="a9"/>
            <w:noProof/>
            <w:highlight w:val="yellow"/>
          </w:rPr>
          <w:t>3.4.62. Элемент «</w:t>
        </w:r>
        <w:r w:rsidR="000A7EA7" w:rsidRPr="008205B5">
          <w:rPr>
            <w:rStyle w:val="a9"/>
            <w:noProof/>
            <w:highlight w:val="yellow"/>
            <w:lang w:val="en-US"/>
          </w:rPr>
          <w:t>med</w:t>
        </w:r>
        <w:r w:rsidR="000A7EA7" w:rsidRPr="008205B5">
          <w:rPr>
            <w:rStyle w:val="a9"/>
            <w:noProof/>
            <w:highlight w:val="yellow"/>
          </w:rPr>
          <w:t>_</w:t>
        </w:r>
        <w:r w:rsidR="000A7EA7" w:rsidRPr="008205B5">
          <w:rPr>
            <w:rStyle w:val="a9"/>
            <w:noProof/>
            <w:highlight w:val="yellow"/>
            <w:lang w:val="en-US"/>
          </w:rPr>
          <w:t>dev</w:t>
        </w:r>
        <w:r w:rsidR="000A7EA7" w:rsidRPr="008205B5">
          <w:rPr>
            <w:rStyle w:val="a9"/>
            <w:noProof/>
            <w:highlight w:val="yellow"/>
          </w:rPr>
          <w:t>» – Сведения о медицинском изделии, имплантируемом в организм человека</w:t>
        </w:r>
        <w:r w:rsidR="000A7EA7">
          <w:rPr>
            <w:noProof/>
            <w:webHidden/>
          </w:rPr>
          <w:tab/>
        </w:r>
        <w:r w:rsidR="000A7EA7">
          <w:rPr>
            <w:noProof/>
            <w:webHidden/>
          </w:rPr>
          <w:fldChar w:fldCharType="begin"/>
        </w:r>
        <w:r w:rsidR="000A7EA7">
          <w:rPr>
            <w:noProof/>
            <w:webHidden/>
          </w:rPr>
          <w:instrText xml:space="preserve"> PAGEREF _Toc96009947 \h </w:instrText>
        </w:r>
        <w:r w:rsidR="000A7EA7">
          <w:rPr>
            <w:noProof/>
            <w:webHidden/>
          </w:rPr>
        </w:r>
        <w:r w:rsidR="000A7EA7">
          <w:rPr>
            <w:noProof/>
            <w:webHidden/>
          </w:rPr>
          <w:fldChar w:fldCharType="separate"/>
        </w:r>
        <w:r w:rsidR="000A7EA7">
          <w:rPr>
            <w:noProof/>
            <w:webHidden/>
          </w:rPr>
          <w:t>70</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8" w:history="1">
        <w:r w:rsidR="000A7EA7" w:rsidRPr="008205B5">
          <w:rPr>
            <w:rStyle w:val="a9"/>
            <w:noProof/>
          </w:rPr>
          <w:t>3.4.63. Элемент «</w:t>
        </w:r>
        <w:r w:rsidR="000A7EA7" w:rsidRPr="008205B5">
          <w:rPr>
            <w:rStyle w:val="a9"/>
            <w:noProof/>
            <w:lang w:val="en-US"/>
          </w:rPr>
          <w:t>flk</w:t>
        </w:r>
        <w:r w:rsidR="000A7EA7" w:rsidRPr="008205B5">
          <w:rPr>
            <w:rStyle w:val="a9"/>
            <w:noProof/>
          </w:rPr>
          <w:t>» – Результаты автоматизированного ФЛК</w:t>
        </w:r>
        <w:r w:rsidR="000A7EA7">
          <w:rPr>
            <w:noProof/>
            <w:webHidden/>
          </w:rPr>
          <w:tab/>
        </w:r>
        <w:r w:rsidR="000A7EA7">
          <w:rPr>
            <w:noProof/>
            <w:webHidden/>
          </w:rPr>
          <w:fldChar w:fldCharType="begin"/>
        </w:r>
        <w:r w:rsidR="000A7EA7">
          <w:rPr>
            <w:noProof/>
            <w:webHidden/>
          </w:rPr>
          <w:instrText xml:space="preserve"> PAGEREF _Toc96009948 \h </w:instrText>
        </w:r>
        <w:r w:rsidR="000A7EA7">
          <w:rPr>
            <w:noProof/>
            <w:webHidden/>
          </w:rPr>
        </w:r>
        <w:r w:rsidR="000A7EA7">
          <w:rPr>
            <w:noProof/>
            <w:webHidden/>
          </w:rPr>
          <w:fldChar w:fldCharType="separate"/>
        </w:r>
        <w:r w:rsidR="000A7EA7">
          <w:rPr>
            <w:noProof/>
            <w:webHidden/>
          </w:rPr>
          <w:t>71</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49" w:history="1">
        <w:r w:rsidR="000A7EA7" w:rsidRPr="008205B5">
          <w:rPr>
            <w:rStyle w:val="a9"/>
            <w:noProof/>
          </w:rPr>
          <w:t>3.4.</w:t>
        </w:r>
        <w:r w:rsidR="000A7EA7" w:rsidRPr="008205B5">
          <w:rPr>
            <w:rStyle w:val="a9"/>
            <w:noProof/>
            <w:lang w:val="en-US"/>
          </w:rPr>
          <w:t>6</w:t>
        </w:r>
        <w:r w:rsidR="000A7EA7" w:rsidRPr="008205B5">
          <w:rPr>
            <w:rStyle w:val="a9"/>
            <w:noProof/>
          </w:rPr>
          <w:t>4. Элемент «</w:t>
        </w:r>
        <w:r w:rsidR="000A7EA7" w:rsidRPr="008205B5">
          <w:rPr>
            <w:rStyle w:val="a9"/>
            <w:noProof/>
            <w:lang w:val="en-US"/>
          </w:rPr>
          <w:t>plan</w:t>
        </w:r>
        <w:r w:rsidR="000A7EA7" w:rsidRPr="008205B5">
          <w:rPr>
            <w:rStyle w:val="a9"/>
            <w:noProof/>
          </w:rPr>
          <w:t>» – План ФЛК</w:t>
        </w:r>
        <w:r w:rsidR="000A7EA7">
          <w:rPr>
            <w:noProof/>
            <w:webHidden/>
          </w:rPr>
          <w:tab/>
        </w:r>
        <w:r w:rsidR="000A7EA7">
          <w:rPr>
            <w:noProof/>
            <w:webHidden/>
          </w:rPr>
          <w:fldChar w:fldCharType="begin"/>
        </w:r>
        <w:r w:rsidR="000A7EA7">
          <w:rPr>
            <w:noProof/>
            <w:webHidden/>
          </w:rPr>
          <w:instrText xml:space="preserve"> PAGEREF _Toc96009949 \h </w:instrText>
        </w:r>
        <w:r w:rsidR="000A7EA7">
          <w:rPr>
            <w:noProof/>
            <w:webHidden/>
          </w:rPr>
        </w:r>
        <w:r w:rsidR="000A7EA7">
          <w:rPr>
            <w:noProof/>
            <w:webHidden/>
          </w:rPr>
          <w:fldChar w:fldCharType="separate"/>
        </w:r>
        <w:r w:rsidR="000A7EA7">
          <w:rPr>
            <w:noProof/>
            <w:webHidden/>
          </w:rPr>
          <w:t>72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50" w:history="1">
        <w:r w:rsidR="000A7EA7" w:rsidRPr="008205B5">
          <w:rPr>
            <w:rStyle w:val="a9"/>
            <w:noProof/>
          </w:rPr>
          <w:t>3.4.65. Элемент «</w:t>
        </w:r>
        <w:r w:rsidR="000A7EA7" w:rsidRPr="008205B5">
          <w:rPr>
            <w:rStyle w:val="a9"/>
            <w:noProof/>
            <w:lang w:val="en-US"/>
          </w:rPr>
          <w:t>test</w:t>
        </w:r>
        <w:r w:rsidR="000A7EA7" w:rsidRPr="008205B5">
          <w:rPr>
            <w:rStyle w:val="a9"/>
            <w:noProof/>
          </w:rPr>
          <w:t>» – Единичный сценарий проверки</w:t>
        </w:r>
        <w:r w:rsidR="000A7EA7">
          <w:rPr>
            <w:noProof/>
            <w:webHidden/>
          </w:rPr>
          <w:tab/>
        </w:r>
        <w:r w:rsidR="000A7EA7">
          <w:rPr>
            <w:noProof/>
            <w:webHidden/>
          </w:rPr>
          <w:fldChar w:fldCharType="begin"/>
        </w:r>
        <w:r w:rsidR="000A7EA7">
          <w:rPr>
            <w:noProof/>
            <w:webHidden/>
          </w:rPr>
          <w:instrText xml:space="preserve"> PAGEREF _Toc96009950 \h </w:instrText>
        </w:r>
        <w:r w:rsidR="000A7EA7">
          <w:rPr>
            <w:noProof/>
            <w:webHidden/>
          </w:rPr>
        </w:r>
        <w:r w:rsidR="000A7EA7">
          <w:rPr>
            <w:noProof/>
            <w:webHidden/>
          </w:rPr>
          <w:fldChar w:fldCharType="separate"/>
        </w:r>
        <w:r w:rsidR="000A7EA7">
          <w:rPr>
            <w:noProof/>
            <w:webHidden/>
          </w:rPr>
          <w:t>72</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51" w:history="1">
        <w:r w:rsidR="000A7EA7" w:rsidRPr="008205B5">
          <w:rPr>
            <w:rStyle w:val="a9"/>
            <w:noProof/>
          </w:rPr>
          <w:t>3.4.66. Элемент «</w:t>
        </w:r>
        <w:r w:rsidR="000A7EA7" w:rsidRPr="008205B5">
          <w:rPr>
            <w:rStyle w:val="a9"/>
            <w:noProof/>
            <w:lang w:val="en-US"/>
          </w:rPr>
          <w:t>register</w:t>
        </w:r>
        <w:r w:rsidR="000A7EA7" w:rsidRPr="008205B5">
          <w:rPr>
            <w:rStyle w:val="a9"/>
            <w:noProof/>
          </w:rPr>
          <w:t>» – Результаты проверки реестра персональных счетов</w:t>
        </w:r>
        <w:r w:rsidR="000A7EA7">
          <w:rPr>
            <w:noProof/>
            <w:webHidden/>
          </w:rPr>
          <w:tab/>
        </w:r>
        <w:r w:rsidR="000A7EA7">
          <w:rPr>
            <w:noProof/>
            <w:webHidden/>
          </w:rPr>
          <w:fldChar w:fldCharType="begin"/>
        </w:r>
        <w:r w:rsidR="000A7EA7">
          <w:rPr>
            <w:noProof/>
            <w:webHidden/>
          </w:rPr>
          <w:instrText xml:space="preserve"> PAGEREF _Toc96009951 \h </w:instrText>
        </w:r>
        <w:r w:rsidR="000A7EA7">
          <w:rPr>
            <w:noProof/>
            <w:webHidden/>
          </w:rPr>
        </w:r>
        <w:r w:rsidR="000A7EA7">
          <w:rPr>
            <w:noProof/>
            <w:webHidden/>
          </w:rPr>
          <w:fldChar w:fldCharType="separate"/>
        </w:r>
        <w:r w:rsidR="000A7EA7">
          <w:rPr>
            <w:noProof/>
            <w:webHidden/>
          </w:rPr>
          <w:t>73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52" w:history="1">
        <w:r w:rsidR="000A7EA7" w:rsidRPr="008205B5">
          <w:rPr>
            <w:rStyle w:val="a9"/>
            <w:noProof/>
          </w:rPr>
          <w:t>3.4.67. Элемент «</w:t>
        </w:r>
        <w:r w:rsidR="000A7EA7" w:rsidRPr="008205B5">
          <w:rPr>
            <w:rStyle w:val="a9"/>
            <w:noProof/>
            <w:lang w:val="en-US"/>
          </w:rPr>
          <w:t>fact</w:t>
        </w:r>
        <w:r w:rsidR="000A7EA7" w:rsidRPr="008205B5">
          <w:rPr>
            <w:rStyle w:val="a9"/>
            <w:noProof/>
          </w:rPr>
          <w:t>» – Выявленное отклонение</w:t>
        </w:r>
        <w:r w:rsidR="000A7EA7">
          <w:rPr>
            <w:noProof/>
            <w:webHidden/>
          </w:rPr>
          <w:tab/>
        </w:r>
        <w:r w:rsidR="000A7EA7">
          <w:rPr>
            <w:noProof/>
            <w:webHidden/>
          </w:rPr>
          <w:fldChar w:fldCharType="begin"/>
        </w:r>
        <w:r w:rsidR="000A7EA7">
          <w:rPr>
            <w:noProof/>
            <w:webHidden/>
          </w:rPr>
          <w:instrText xml:space="preserve"> PAGEREF _Toc96009952 \h </w:instrText>
        </w:r>
        <w:r w:rsidR="000A7EA7">
          <w:rPr>
            <w:noProof/>
            <w:webHidden/>
          </w:rPr>
        </w:r>
        <w:r w:rsidR="000A7EA7">
          <w:rPr>
            <w:noProof/>
            <w:webHidden/>
          </w:rPr>
          <w:fldChar w:fldCharType="separate"/>
        </w:r>
        <w:r w:rsidR="000A7EA7">
          <w:rPr>
            <w:noProof/>
            <w:webHidden/>
          </w:rPr>
          <w:t>73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53" w:history="1">
        <w:r w:rsidR="000A7EA7" w:rsidRPr="008205B5">
          <w:rPr>
            <w:rStyle w:val="a9"/>
            <w:noProof/>
          </w:rPr>
          <w:t>3.4.68. Элемент «</w:t>
        </w:r>
        <w:r w:rsidR="000A7EA7" w:rsidRPr="008205B5">
          <w:rPr>
            <w:rStyle w:val="a9"/>
            <w:noProof/>
            <w:lang w:val="en-US"/>
          </w:rPr>
          <w:t>dt</w:t>
        </w:r>
        <w:r w:rsidR="000A7EA7" w:rsidRPr="008205B5">
          <w:rPr>
            <w:rStyle w:val="a9"/>
            <w:noProof/>
          </w:rPr>
          <w:t>» – Подробности</w:t>
        </w:r>
        <w:r w:rsidR="000A7EA7">
          <w:rPr>
            <w:noProof/>
            <w:webHidden/>
          </w:rPr>
          <w:tab/>
        </w:r>
        <w:r w:rsidR="000A7EA7">
          <w:rPr>
            <w:noProof/>
            <w:webHidden/>
          </w:rPr>
          <w:fldChar w:fldCharType="begin"/>
        </w:r>
        <w:r w:rsidR="000A7EA7">
          <w:rPr>
            <w:noProof/>
            <w:webHidden/>
          </w:rPr>
          <w:instrText xml:space="preserve"> PAGEREF _Toc96009953 \h </w:instrText>
        </w:r>
        <w:r w:rsidR="000A7EA7">
          <w:rPr>
            <w:noProof/>
            <w:webHidden/>
          </w:rPr>
        </w:r>
        <w:r w:rsidR="000A7EA7">
          <w:rPr>
            <w:noProof/>
            <w:webHidden/>
          </w:rPr>
          <w:fldChar w:fldCharType="separate"/>
        </w:r>
        <w:r w:rsidR="000A7EA7">
          <w:rPr>
            <w:noProof/>
            <w:webHidden/>
          </w:rPr>
          <w:t>75</w:t>
        </w:r>
        <w:r w:rsidR="000A7EA7">
          <w:rPr>
            <w:noProof/>
            <w:webHidden/>
          </w:rPr>
          <w:fldChar w:fldCharType="end"/>
        </w:r>
      </w:hyperlink>
    </w:p>
    <w:p w:rsidR="000A7EA7" w:rsidRDefault="00770322">
      <w:pPr>
        <w:pStyle w:val="19"/>
        <w:rPr>
          <w:rFonts w:asciiTheme="minorHAnsi" w:eastAsiaTheme="minorEastAsia" w:hAnsiTheme="minorHAnsi" w:cstheme="minorBidi"/>
          <w:noProof/>
          <w:sz w:val="22"/>
          <w:szCs w:val="22"/>
          <w:lang w:eastAsia="ru-RU"/>
        </w:rPr>
      </w:pPr>
      <w:hyperlink w:anchor="_Toc96009954" w:history="1">
        <w:r w:rsidR="000A7EA7" w:rsidRPr="008205B5">
          <w:rPr>
            <w:rStyle w:val="a9"/>
            <w:noProof/>
          </w:rPr>
          <w:t>4. Описание проверок автоматизированного форматно-логического контроля</w:t>
        </w:r>
        <w:r w:rsidR="000A7EA7">
          <w:rPr>
            <w:noProof/>
            <w:webHidden/>
          </w:rPr>
          <w:tab/>
        </w:r>
        <w:r w:rsidR="000A7EA7">
          <w:rPr>
            <w:noProof/>
            <w:webHidden/>
          </w:rPr>
          <w:fldChar w:fldCharType="begin"/>
        </w:r>
        <w:r w:rsidR="000A7EA7">
          <w:rPr>
            <w:noProof/>
            <w:webHidden/>
          </w:rPr>
          <w:instrText xml:space="preserve"> PAGEREF _Toc96009954 \h </w:instrText>
        </w:r>
        <w:r w:rsidR="000A7EA7">
          <w:rPr>
            <w:noProof/>
            <w:webHidden/>
          </w:rPr>
        </w:r>
        <w:r w:rsidR="000A7EA7">
          <w:rPr>
            <w:noProof/>
            <w:webHidden/>
          </w:rPr>
          <w:fldChar w:fldCharType="separate"/>
        </w:r>
        <w:r w:rsidR="000A7EA7">
          <w:rPr>
            <w:noProof/>
            <w:webHidden/>
          </w:rPr>
          <w:t>76</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955" w:history="1">
        <w:r w:rsidR="000A7EA7" w:rsidRPr="008205B5">
          <w:rPr>
            <w:rStyle w:val="a9"/>
            <w:noProof/>
          </w:rPr>
          <w:t>4.1. Общее описание</w:t>
        </w:r>
        <w:r w:rsidR="000A7EA7">
          <w:rPr>
            <w:noProof/>
            <w:webHidden/>
          </w:rPr>
          <w:tab/>
        </w:r>
        <w:r w:rsidR="000A7EA7">
          <w:rPr>
            <w:noProof/>
            <w:webHidden/>
          </w:rPr>
          <w:fldChar w:fldCharType="begin"/>
        </w:r>
        <w:r w:rsidR="000A7EA7">
          <w:rPr>
            <w:noProof/>
            <w:webHidden/>
          </w:rPr>
          <w:instrText xml:space="preserve"> PAGEREF _Toc96009955 \h </w:instrText>
        </w:r>
        <w:r w:rsidR="000A7EA7">
          <w:rPr>
            <w:noProof/>
            <w:webHidden/>
          </w:rPr>
        </w:r>
        <w:r w:rsidR="000A7EA7">
          <w:rPr>
            <w:noProof/>
            <w:webHidden/>
          </w:rPr>
          <w:fldChar w:fldCharType="separate"/>
        </w:r>
        <w:r w:rsidR="000A7EA7">
          <w:rPr>
            <w:noProof/>
            <w:webHidden/>
          </w:rPr>
          <w:t>76</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956" w:history="1">
        <w:r w:rsidR="000A7EA7" w:rsidRPr="008205B5">
          <w:rPr>
            <w:rStyle w:val="a9"/>
            <w:noProof/>
          </w:rPr>
          <w:t>4.2. Выполнение проверок</w:t>
        </w:r>
        <w:r w:rsidR="000A7EA7">
          <w:rPr>
            <w:noProof/>
            <w:webHidden/>
          </w:rPr>
          <w:tab/>
        </w:r>
        <w:r w:rsidR="000A7EA7">
          <w:rPr>
            <w:noProof/>
            <w:webHidden/>
          </w:rPr>
          <w:fldChar w:fldCharType="begin"/>
        </w:r>
        <w:r w:rsidR="000A7EA7">
          <w:rPr>
            <w:noProof/>
            <w:webHidden/>
          </w:rPr>
          <w:instrText xml:space="preserve"> PAGEREF _Toc96009956 \h </w:instrText>
        </w:r>
        <w:r w:rsidR="000A7EA7">
          <w:rPr>
            <w:noProof/>
            <w:webHidden/>
          </w:rPr>
        </w:r>
        <w:r w:rsidR="000A7EA7">
          <w:rPr>
            <w:noProof/>
            <w:webHidden/>
          </w:rPr>
          <w:fldChar w:fldCharType="separate"/>
        </w:r>
        <w:r w:rsidR="000A7EA7">
          <w:rPr>
            <w:noProof/>
            <w:webHidden/>
          </w:rPr>
          <w:t>76</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957" w:history="1">
        <w:r w:rsidR="000A7EA7" w:rsidRPr="008205B5">
          <w:rPr>
            <w:rStyle w:val="a9"/>
            <w:noProof/>
          </w:rPr>
          <w:t>4.3. Перечень групп ФЛК</w:t>
        </w:r>
        <w:r w:rsidR="000A7EA7">
          <w:rPr>
            <w:noProof/>
            <w:webHidden/>
          </w:rPr>
          <w:tab/>
        </w:r>
        <w:r w:rsidR="000A7EA7">
          <w:rPr>
            <w:noProof/>
            <w:webHidden/>
          </w:rPr>
          <w:fldChar w:fldCharType="begin"/>
        </w:r>
        <w:r w:rsidR="000A7EA7">
          <w:rPr>
            <w:noProof/>
            <w:webHidden/>
          </w:rPr>
          <w:instrText xml:space="preserve"> PAGEREF _Toc96009957 \h </w:instrText>
        </w:r>
        <w:r w:rsidR="000A7EA7">
          <w:rPr>
            <w:noProof/>
            <w:webHidden/>
          </w:rPr>
        </w:r>
        <w:r w:rsidR="000A7EA7">
          <w:rPr>
            <w:noProof/>
            <w:webHidden/>
          </w:rPr>
          <w:fldChar w:fldCharType="separate"/>
        </w:r>
        <w:r w:rsidR="000A7EA7">
          <w:rPr>
            <w:noProof/>
            <w:webHidden/>
          </w:rPr>
          <w:t>77</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958" w:history="1">
        <w:r w:rsidR="000A7EA7" w:rsidRPr="008205B5">
          <w:rPr>
            <w:rStyle w:val="a9"/>
            <w:noProof/>
          </w:rPr>
          <w:t>4.4. Перечень методов ФЛК</w:t>
        </w:r>
        <w:r w:rsidR="000A7EA7">
          <w:rPr>
            <w:noProof/>
            <w:webHidden/>
          </w:rPr>
          <w:tab/>
        </w:r>
        <w:r w:rsidR="000A7EA7">
          <w:rPr>
            <w:noProof/>
            <w:webHidden/>
          </w:rPr>
          <w:fldChar w:fldCharType="begin"/>
        </w:r>
        <w:r w:rsidR="000A7EA7">
          <w:rPr>
            <w:noProof/>
            <w:webHidden/>
          </w:rPr>
          <w:instrText xml:space="preserve"> PAGEREF _Toc96009958 \h </w:instrText>
        </w:r>
        <w:r w:rsidR="000A7EA7">
          <w:rPr>
            <w:noProof/>
            <w:webHidden/>
          </w:rPr>
        </w:r>
        <w:r w:rsidR="000A7EA7">
          <w:rPr>
            <w:noProof/>
            <w:webHidden/>
          </w:rPr>
          <w:fldChar w:fldCharType="separate"/>
        </w:r>
        <w:r w:rsidR="000A7EA7">
          <w:rPr>
            <w:noProof/>
            <w:webHidden/>
          </w:rPr>
          <w:t>77</w:t>
        </w:r>
        <w:r w:rsidR="000A7EA7">
          <w:rPr>
            <w:noProof/>
            <w:webHidden/>
          </w:rPr>
          <w:fldChar w:fldCharType="end"/>
        </w:r>
      </w:hyperlink>
    </w:p>
    <w:p w:rsidR="000A7EA7" w:rsidRDefault="00770322">
      <w:pPr>
        <w:pStyle w:val="26"/>
        <w:rPr>
          <w:rFonts w:asciiTheme="minorHAnsi" w:eastAsiaTheme="minorEastAsia" w:hAnsiTheme="minorHAnsi" w:cstheme="minorBidi"/>
          <w:noProof/>
          <w:sz w:val="22"/>
          <w:szCs w:val="22"/>
          <w:lang w:eastAsia="ru-RU"/>
        </w:rPr>
      </w:pPr>
      <w:hyperlink w:anchor="_Toc96009959" w:history="1">
        <w:r w:rsidR="000A7EA7" w:rsidRPr="008205B5">
          <w:rPr>
            <w:rStyle w:val="a9"/>
            <w:noProof/>
          </w:rPr>
          <w:t>4.5. Сценарии ФЛК</w:t>
        </w:r>
        <w:r w:rsidR="000A7EA7">
          <w:rPr>
            <w:noProof/>
            <w:webHidden/>
          </w:rPr>
          <w:tab/>
        </w:r>
        <w:r w:rsidR="000A7EA7">
          <w:rPr>
            <w:noProof/>
            <w:webHidden/>
          </w:rPr>
          <w:fldChar w:fldCharType="begin"/>
        </w:r>
        <w:r w:rsidR="000A7EA7">
          <w:rPr>
            <w:noProof/>
            <w:webHidden/>
          </w:rPr>
          <w:instrText xml:space="preserve"> PAGEREF _Toc96009959 \h </w:instrText>
        </w:r>
        <w:r w:rsidR="000A7EA7">
          <w:rPr>
            <w:noProof/>
            <w:webHidden/>
          </w:rPr>
        </w:r>
        <w:r w:rsidR="000A7EA7">
          <w:rPr>
            <w:noProof/>
            <w:webHidden/>
          </w:rPr>
          <w:fldChar w:fldCharType="separate"/>
        </w:r>
        <w:r w:rsidR="000A7EA7">
          <w:rPr>
            <w:noProof/>
            <w:webHidden/>
          </w:rPr>
          <w:t>77</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60" w:history="1">
        <w:r w:rsidR="000A7EA7" w:rsidRPr="008205B5">
          <w:rPr>
            <w:rStyle w:val="a9"/>
            <w:noProof/>
          </w:rPr>
          <w:t>4.5.2. Стандартные сценарии группы «Базовый ФЛК»</w:t>
        </w:r>
        <w:r w:rsidR="000A7EA7">
          <w:rPr>
            <w:noProof/>
            <w:webHidden/>
          </w:rPr>
          <w:tab/>
        </w:r>
        <w:r w:rsidR="000A7EA7">
          <w:rPr>
            <w:noProof/>
            <w:webHidden/>
          </w:rPr>
          <w:fldChar w:fldCharType="begin"/>
        </w:r>
        <w:r w:rsidR="000A7EA7">
          <w:rPr>
            <w:noProof/>
            <w:webHidden/>
          </w:rPr>
          <w:instrText xml:space="preserve"> PAGEREF _Toc96009960 \h </w:instrText>
        </w:r>
        <w:r w:rsidR="000A7EA7">
          <w:rPr>
            <w:noProof/>
            <w:webHidden/>
          </w:rPr>
        </w:r>
        <w:r w:rsidR="000A7EA7">
          <w:rPr>
            <w:noProof/>
            <w:webHidden/>
          </w:rPr>
          <w:fldChar w:fldCharType="separate"/>
        </w:r>
        <w:r w:rsidR="000A7EA7">
          <w:rPr>
            <w:noProof/>
            <w:webHidden/>
          </w:rPr>
          <w:t>78</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61" w:history="1">
        <w:r w:rsidR="000A7EA7" w:rsidRPr="008205B5">
          <w:rPr>
            <w:rStyle w:val="a9"/>
            <w:noProof/>
          </w:rPr>
          <w:t>4.5.3. Стандартные сценарии группы «ФЛК по профилю «Онкология»</w:t>
        </w:r>
        <w:r w:rsidR="000A7EA7">
          <w:rPr>
            <w:noProof/>
            <w:webHidden/>
          </w:rPr>
          <w:tab/>
        </w:r>
        <w:r w:rsidR="000A7EA7">
          <w:rPr>
            <w:noProof/>
            <w:webHidden/>
          </w:rPr>
          <w:fldChar w:fldCharType="begin"/>
        </w:r>
        <w:r w:rsidR="000A7EA7">
          <w:rPr>
            <w:noProof/>
            <w:webHidden/>
          </w:rPr>
          <w:instrText xml:space="preserve"> PAGEREF _Toc96009961 \h </w:instrText>
        </w:r>
        <w:r w:rsidR="000A7EA7">
          <w:rPr>
            <w:noProof/>
            <w:webHidden/>
          </w:rPr>
        </w:r>
        <w:r w:rsidR="000A7EA7">
          <w:rPr>
            <w:noProof/>
            <w:webHidden/>
          </w:rPr>
          <w:fldChar w:fldCharType="separate"/>
        </w:r>
        <w:r w:rsidR="000A7EA7">
          <w:rPr>
            <w:noProof/>
            <w:webHidden/>
          </w:rPr>
          <w:t>80</w:t>
        </w:r>
        <w:r w:rsidR="000A7EA7">
          <w:rPr>
            <w:noProof/>
            <w:webHidden/>
          </w:rPr>
          <w:fldChar w:fldCharType="end"/>
        </w:r>
      </w:hyperlink>
    </w:p>
    <w:p w:rsidR="000A7EA7" w:rsidRDefault="00770322">
      <w:pPr>
        <w:pStyle w:val="19"/>
        <w:rPr>
          <w:rFonts w:asciiTheme="minorHAnsi" w:eastAsiaTheme="minorEastAsia" w:hAnsiTheme="minorHAnsi" w:cstheme="minorBidi"/>
          <w:noProof/>
          <w:sz w:val="22"/>
          <w:szCs w:val="22"/>
          <w:lang w:eastAsia="ru-RU"/>
        </w:rPr>
      </w:pPr>
      <w:hyperlink w:anchor="_Toc96009962" w:history="1">
        <w:r w:rsidR="000A7EA7" w:rsidRPr="008205B5">
          <w:rPr>
            <w:rStyle w:val="a9"/>
            <w:noProof/>
          </w:rPr>
          <w:t>5. Описание реестра застрахованных лиц, подлежащих прохождению профилактических мероприятий</w:t>
        </w:r>
        <w:r w:rsidR="000A7EA7">
          <w:rPr>
            <w:noProof/>
            <w:webHidden/>
          </w:rPr>
          <w:tab/>
        </w:r>
        <w:r w:rsidR="000A7EA7">
          <w:rPr>
            <w:noProof/>
            <w:webHidden/>
          </w:rPr>
          <w:fldChar w:fldCharType="begin"/>
        </w:r>
        <w:r w:rsidR="000A7EA7">
          <w:rPr>
            <w:noProof/>
            <w:webHidden/>
          </w:rPr>
          <w:instrText xml:space="preserve"> PAGEREF _Toc96009962 \h </w:instrText>
        </w:r>
        <w:r w:rsidR="000A7EA7">
          <w:rPr>
            <w:noProof/>
            <w:webHidden/>
          </w:rPr>
        </w:r>
        <w:r w:rsidR="000A7EA7">
          <w:rPr>
            <w:noProof/>
            <w:webHidden/>
          </w:rPr>
          <w:fldChar w:fldCharType="separate"/>
        </w:r>
        <w:r w:rsidR="000A7EA7">
          <w:rPr>
            <w:noProof/>
            <w:webHidden/>
          </w:rPr>
          <w:t>83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63" w:history="1">
        <w:r w:rsidR="000A7EA7" w:rsidRPr="008205B5">
          <w:rPr>
            <w:rStyle w:val="a9"/>
            <w:noProof/>
          </w:rPr>
          <w:t>5.1. Имя файла реестра застрахованных лиц подлежащих прохождению профилактических мероприятий</w:t>
        </w:r>
        <w:r w:rsidR="000A7EA7">
          <w:rPr>
            <w:noProof/>
            <w:webHidden/>
          </w:rPr>
          <w:tab/>
        </w:r>
        <w:r w:rsidR="000A7EA7">
          <w:rPr>
            <w:noProof/>
            <w:webHidden/>
          </w:rPr>
          <w:fldChar w:fldCharType="begin"/>
        </w:r>
        <w:r w:rsidR="000A7EA7">
          <w:rPr>
            <w:noProof/>
            <w:webHidden/>
          </w:rPr>
          <w:instrText xml:space="preserve"> PAGEREF _Toc96009963 \h </w:instrText>
        </w:r>
        <w:r w:rsidR="000A7EA7">
          <w:rPr>
            <w:noProof/>
            <w:webHidden/>
          </w:rPr>
        </w:r>
        <w:r w:rsidR="000A7EA7">
          <w:rPr>
            <w:noProof/>
            <w:webHidden/>
          </w:rPr>
          <w:fldChar w:fldCharType="separate"/>
        </w:r>
        <w:r w:rsidR="000A7EA7">
          <w:rPr>
            <w:noProof/>
            <w:webHidden/>
          </w:rPr>
          <w:t>83</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64" w:history="1">
        <w:r w:rsidR="000A7EA7" w:rsidRPr="008205B5">
          <w:rPr>
            <w:rStyle w:val="a9"/>
            <w:noProof/>
          </w:rPr>
          <w:t>5.2. Атрибуты элемента «</w:t>
        </w:r>
        <w:r w:rsidR="000A7EA7" w:rsidRPr="008205B5">
          <w:rPr>
            <w:rStyle w:val="a9"/>
            <w:noProof/>
            <w:lang w:val="en-US"/>
          </w:rPr>
          <w:t>body</w:t>
        </w:r>
        <w:r w:rsidR="000A7EA7" w:rsidRPr="008205B5">
          <w:rPr>
            <w:rStyle w:val="a9"/>
            <w:noProof/>
          </w:rPr>
          <w:t>» – Содержание документа</w:t>
        </w:r>
        <w:r w:rsidR="000A7EA7">
          <w:rPr>
            <w:noProof/>
            <w:webHidden/>
          </w:rPr>
          <w:tab/>
        </w:r>
        <w:r w:rsidR="000A7EA7">
          <w:rPr>
            <w:noProof/>
            <w:webHidden/>
          </w:rPr>
          <w:fldChar w:fldCharType="begin"/>
        </w:r>
        <w:r w:rsidR="000A7EA7">
          <w:rPr>
            <w:noProof/>
            <w:webHidden/>
          </w:rPr>
          <w:instrText xml:space="preserve"> PAGEREF _Toc96009964 \h </w:instrText>
        </w:r>
        <w:r w:rsidR="000A7EA7">
          <w:rPr>
            <w:noProof/>
            <w:webHidden/>
          </w:rPr>
        </w:r>
        <w:r w:rsidR="000A7EA7">
          <w:rPr>
            <w:noProof/>
            <w:webHidden/>
          </w:rPr>
          <w:fldChar w:fldCharType="separate"/>
        </w:r>
        <w:r w:rsidR="000A7EA7">
          <w:rPr>
            <w:noProof/>
            <w:webHidden/>
          </w:rPr>
          <w:t>84</w:t>
        </w:r>
        <w:r w:rsidR="000A7EA7">
          <w:rPr>
            <w:noProof/>
            <w:webHidden/>
          </w:rPr>
          <w:fldChar w:fldCharType="end"/>
        </w:r>
      </w:hyperlink>
    </w:p>
    <w:p w:rsidR="000A7EA7" w:rsidRDefault="00770322">
      <w:pPr>
        <w:pStyle w:val="35"/>
        <w:rPr>
          <w:rFonts w:asciiTheme="minorHAnsi" w:eastAsiaTheme="minorEastAsia" w:hAnsiTheme="minorHAnsi" w:cstheme="minorBidi"/>
          <w:noProof/>
          <w:sz w:val="22"/>
          <w:szCs w:val="22"/>
          <w:lang w:eastAsia="ru-RU"/>
        </w:rPr>
      </w:pPr>
      <w:hyperlink w:anchor="_Toc96009965" w:history="1">
        <w:r w:rsidR="000A7EA7" w:rsidRPr="008205B5">
          <w:rPr>
            <w:rStyle w:val="a9"/>
            <w:noProof/>
          </w:rPr>
          <w:t>5.3. Элемента «</w:t>
        </w:r>
        <w:r w:rsidR="000A7EA7" w:rsidRPr="008205B5">
          <w:rPr>
            <w:rStyle w:val="a9"/>
            <w:noProof/>
            <w:lang w:val="en-US"/>
          </w:rPr>
          <w:t>patient</w:t>
        </w:r>
        <w:r w:rsidR="000A7EA7" w:rsidRPr="008205B5">
          <w:rPr>
            <w:rStyle w:val="a9"/>
            <w:noProof/>
          </w:rPr>
          <w:t>» – Сведения о пациенте</w:t>
        </w:r>
        <w:r w:rsidR="000A7EA7">
          <w:rPr>
            <w:noProof/>
            <w:webHidden/>
          </w:rPr>
          <w:tab/>
        </w:r>
        <w:r w:rsidR="000A7EA7">
          <w:rPr>
            <w:noProof/>
            <w:webHidden/>
          </w:rPr>
          <w:fldChar w:fldCharType="begin"/>
        </w:r>
        <w:r w:rsidR="000A7EA7">
          <w:rPr>
            <w:noProof/>
            <w:webHidden/>
          </w:rPr>
          <w:instrText xml:space="preserve"> PAGEREF _Toc96009965 \h </w:instrText>
        </w:r>
        <w:r w:rsidR="000A7EA7">
          <w:rPr>
            <w:noProof/>
            <w:webHidden/>
          </w:rPr>
        </w:r>
        <w:r w:rsidR="000A7EA7">
          <w:rPr>
            <w:noProof/>
            <w:webHidden/>
          </w:rPr>
          <w:fldChar w:fldCharType="separate"/>
        </w:r>
        <w:r w:rsidR="000A7EA7">
          <w:rPr>
            <w:noProof/>
            <w:webHidden/>
          </w:rPr>
          <w:t>84</w:t>
        </w:r>
        <w:r w:rsidR="000A7EA7">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96009872"/>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41561">
      <w:pPr>
        <w:pStyle w:val="Arial5555"/>
        <w:tabs>
          <w:tab w:val="clear" w:pos="1287"/>
          <w:tab w:val="num" w:pos="426"/>
        </w:tabs>
        <w:ind w:left="426" w:hanging="426"/>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802592" w:rsidRDefault="0027644F" w:rsidP="00AD4BFA">
      <w:pPr>
        <w:pStyle w:val="2"/>
      </w:pPr>
      <w:bookmarkStart w:id="3" w:name="_Toc96009873"/>
      <w:r w:rsidRPr="00802592">
        <w:t xml:space="preserve">1.1. </w:t>
      </w:r>
      <w:r w:rsidR="007A266A" w:rsidRPr="00802592">
        <w:t xml:space="preserve">Отличия версии </w:t>
      </w:r>
      <w:r w:rsidR="002A231C" w:rsidRPr="00802592">
        <w:t>6.1</w:t>
      </w:r>
      <w:r w:rsidR="00173EC1">
        <w:t>6</w:t>
      </w:r>
      <w:r w:rsidR="003808DD" w:rsidRPr="00802592">
        <w:t xml:space="preserve"> от версии 6.</w:t>
      </w:r>
      <w:r w:rsidR="007A266A" w:rsidRPr="00802592">
        <w:t>1</w:t>
      </w:r>
      <w:r w:rsidR="00173EC1">
        <w:t>5</w:t>
      </w:r>
      <w:bookmarkEnd w:id="3"/>
    </w:p>
    <w:p w:rsidR="007D0686" w:rsidRDefault="007D0686" w:rsidP="00FE3C44">
      <w:pPr>
        <w:pStyle w:val="Arial5555"/>
        <w:numPr>
          <w:ilvl w:val="0"/>
          <w:numId w:val="8"/>
        </w:numPr>
        <w:spacing w:line="240" w:lineRule="auto"/>
        <w:ind w:left="426" w:hanging="426"/>
        <w:contextualSpacing/>
      </w:pPr>
      <w:r w:rsidRPr="00802592">
        <w:t>Изменен порядок нумерации разделов</w:t>
      </w:r>
      <w:r w:rsidR="00A93ADD" w:rsidRPr="00802592">
        <w:t>.</w:t>
      </w:r>
    </w:p>
    <w:p w:rsidR="00C03419" w:rsidRDefault="00C03419" w:rsidP="00FE3C44">
      <w:pPr>
        <w:pStyle w:val="Arial5555"/>
        <w:numPr>
          <w:ilvl w:val="0"/>
          <w:numId w:val="8"/>
        </w:numPr>
        <w:spacing w:line="240" w:lineRule="auto"/>
        <w:ind w:left="426" w:hanging="426"/>
        <w:contextualSpacing/>
      </w:pPr>
      <w:r>
        <w:t xml:space="preserve">Уточнены этапы информационного обмена (раздел </w:t>
      </w:r>
      <w:r w:rsidRPr="00802592">
        <w:t>2.1.</w:t>
      </w:r>
      <w:r>
        <w:t>).</w:t>
      </w:r>
    </w:p>
    <w:p w:rsidR="00C03419" w:rsidRPr="00802592" w:rsidRDefault="00C03419" w:rsidP="00FE3C44">
      <w:pPr>
        <w:pStyle w:val="Arial5555"/>
        <w:numPr>
          <w:ilvl w:val="0"/>
          <w:numId w:val="8"/>
        </w:numPr>
        <w:spacing w:line="240" w:lineRule="auto"/>
        <w:ind w:left="426" w:hanging="426"/>
        <w:contextualSpacing/>
      </w:pPr>
      <w:r>
        <w:t xml:space="preserve">Уточнен формат имени файла (раздел </w:t>
      </w:r>
      <w:r w:rsidRPr="00802592">
        <w:t>3.1.</w:t>
      </w:r>
      <w:r>
        <w:t>, позиция 28).</w:t>
      </w:r>
    </w:p>
    <w:p w:rsidR="00802592" w:rsidRPr="002405D6" w:rsidRDefault="007722EE" w:rsidP="00FE3C44">
      <w:pPr>
        <w:pStyle w:val="Arial5555"/>
        <w:numPr>
          <w:ilvl w:val="0"/>
          <w:numId w:val="8"/>
        </w:numPr>
        <w:spacing w:line="240" w:lineRule="auto"/>
        <w:ind w:left="426" w:hanging="426"/>
        <w:contextualSpacing/>
      </w:pPr>
      <w:r>
        <w:t>В элемент «</w:t>
      </w:r>
      <w:r>
        <w:rPr>
          <w:lang w:val="en-US"/>
        </w:rPr>
        <w:t>additional</w:t>
      </w:r>
      <w:r>
        <w:t xml:space="preserve">» добавлен </w:t>
      </w:r>
      <w:r w:rsidR="002405D6">
        <w:t>условно-обязательный элемент «</w:t>
      </w:r>
      <w:r w:rsidR="002405D6">
        <w:rPr>
          <w:lang w:val="en-US"/>
        </w:rPr>
        <w:t>additional</w:t>
      </w:r>
      <w:r w:rsidR="002405D6" w:rsidRPr="002405D6">
        <w:t>_</w:t>
      </w:r>
      <w:proofErr w:type="spellStart"/>
      <w:r w:rsidR="002405D6">
        <w:rPr>
          <w:lang w:val="en-US"/>
        </w:rPr>
        <w:t>covid</w:t>
      </w:r>
      <w:proofErr w:type="spellEnd"/>
      <w:r w:rsidR="002405D6">
        <w:t>»</w:t>
      </w:r>
      <w:r w:rsidR="002405D6" w:rsidRPr="002405D6">
        <w:t xml:space="preserve"> - Сведения о лечении COVID-19</w:t>
      </w:r>
    </w:p>
    <w:p w:rsidR="002405D6" w:rsidRPr="002641DA" w:rsidRDefault="002405D6" w:rsidP="00FE3C44">
      <w:pPr>
        <w:pStyle w:val="Arial5555"/>
        <w:numPr>
          <w:ilvl w:val="0"/>
          <w:numId w:val="8"/>
        </w:numPr>
        <w:spacing w:line="240" w:lineRule="auto"/>
        <w:ind w:left="426" w:hanging="426"/>
        <w:contextualSpacing/>
      </w:pPr>
      <w:r>
        <w:t>В</w:t>
      </w:r>
      <w:r w:rsidRPr="002641DA">
        <w:t xml:space="preserve"> </w:t>
      </w:r>
      <w:r>
        <w:t>элемент</w:t>
      </w:r>
      <w:r w:rsidRPr="002641DA">
        <w:t xml:space="preserve"> «</w:t>
      </w:r>
      <w:r>
        <w:rPr>
          <w:lang w:val="en-US"/>
        </w:rPr>
        <w:t>manipulation</w:t>
      </w:r>
      <w:r w:rsidRPr="002641DA">
        <w:t>» - «</w:t>
      </w:r>
      <w:proofErr w:type="spellStart"/>
      <w:r>
        <w:rPr>
          <w:lang w:val="en-US"/>
        </w:rPr>
        <w:t>additionals</w:t>
      </w:r>
      <w:proofErr w:type="spellEnd"/>
      <w:r w:rsidRPr="002641DA">
        <w:t xml:space="preserve">» </w:t>
      </w:r>
      <w:r>
        <w:t>добавлен</w:t>
      </w:r>
      <w:r w:rsidRPr="002641DA">
        <w:t xml:space="preserve"> </w:t>
      </w:r>
      <w:r>
        <w:t>элемент</w:t>
      </w:r>
      <w:r w:rsidRPr="002641DA">
        <w:t xml:space="preserve"> «</w:t>
      </w:r>
      <w:r w:rsidR="00FE3C44" w:rsidRPr="00FE3C44">
        <w:rPr>
          <w:lang w:val="en-US"/>
        </w:rPr>
        <w:t>implants</w:t>
      </w:r>
      <w:r w:rsidRPr="002641DA">
        <w:t>»</w:t>
      </w:r>
      <w:r w:rsidR="002641DA" w:rsidRPr="002641DA">
        <w:t xml:space="preserve">- </w:t>
      </w:r>
      <w:r w:rsidR="002641DA">
        <w:t>Сведения о медицинских изделиях, имплантированных в организм человека</w:t>
      </w:r>
    </w:p>
    <w:p w:rsidR="00653822" w:rsidRPr="002641DA" w:rsidRDefault="00653822" w:rsidP="00FE3C44">
      <w:pPr>
        <w:pStyle w:val="Arial5555"/>
        <w:numPr>
          <w:ilvl w:val="0"/>
          <w:numId w:val="8"/>
        </w:numPr>
        <w:spacing w:line="240" w:lineRule="auto"/>
        <w:ind w:left="426" w:hanging="426"/>
        <w:contextualSpacing/>
      </w:pPr>
      <w:r>
        <w:t>В</w:t>
      </w:r>
      <w:r w:rsidRPr="002641DA">
        <w:t xml:space="preserve"> </w:t>
      </w:r>
      <w:r>
        <w:t>элемент</w:t>
      </w:r>
      <w:r w:rsidRPr="002641DA">
        <w:t xml:space="preserve"> «</w:t>
      </w:r>
      <w:r>
        <w:rPr>
          <w:lang w:val="en-US"/>
        </w:rPr>
        <w:t>manipulation</w:t>
      </w:r>
      <w:r w:rsidRPr="002641DA">
        <w:t>» - «</w:t>
      </w:r>
      <w:proofErr w:type="spellStart"/>
      <w:r>
        <w:rPr>
          <w:lang w:val="en-US"/>
        </w:rPr>
        <w:t>additionals</w:t>
      </w:r>
      <w:proofErr w:type="spellEnd"/>
      <w:r w:rsidRPr="002641DA">
        <w:t xml:space="preserve">» </w:t>
      </w:r>
      <w:r>
        <w:t>добавлен</w:t>
      </w:r>
      <w:r>
        <w:rPr>
          <w:rStyle w:val="b1"/>
          <w:rFonts w:ascii="Times New Roman" w:hAnsi="Times New Roman" w:cs="Times New Roman"/>
          <w:b w:val="0"/>
          <w:bCs w:val="0"/>
          <w:color w:val="auto"/>
        </w:rPr>
        <w:t>ы</w:t>
      </w:r>
      <w:r w:rsidRPr="002641DA">
        <w:rPr>
          <w:rStyle w:val="b1"/>
          <w:rFonts w:ascii="Times New Roman" w:hAnsi="Times New Roman" w:cs="Times New Roman"/>
          <w:b w:val="0"/>
          <w:bCs w:val="0"/>
          <w:color w:val="auto"/>
        </w:rPr>
        <w:t xml:space="preserve"> </w:t>
      </w:r>
      <w:r>
        <w:rPr>
          <w:rStyle w:val="b1"/>
          <w:rFonts w:ascii="Times New Roman" w:hAnsi="Times New Roman" w:cs="Times New Roman"/>
          <w:b w:val="0"/>
          <w:bCs w:val="0"/>
          <w:color w:val="auto"/>
        </w:rPr>
        <w:t>атрибуты</w:t>
      </w:r>
      <w:r w:rsidRPr="002641DA">
        <w:rPr>
          <w:rStyle w:val="b1"/>
          <w:rFonts w:ascii="Times New Roman" w:hAnsi="Times New Roman" w:cs="Times New Roman"/>
          <w:b w:val="0"/>
          <w:bCs w:val="0"/>
          <w:color w:val="auto"/>
        </w:rPr>
        <w:t xml:space="preserve"> «</w:t>
      </w:r>
      <w:proofErr w:type="spellStart"/>
      <w:r>
        <w:rPr>
          <w:rStyle w:val="b1"/>
          <w:rFonts w:ascii="Times New Roman" w:hAnsi="Times New Roman" w:cs="Times New Roman"/>
          <w:b w:val="0"/>
          <w:bCs w:val="0"/>
          <w:color w:val="auto"/>
          <w:lang w:val="en-US"/>
        </w:rPr>
        <w:t>tal</w:t>
      </w:r>
      <w:proofErr w:type="spellEnd"/>
      <w:r w:rsidRPr="002641DA">
        <w:rPr>
          <w:rStyle w:val="b1"/>
          <w:rFonts w:ascii="Times New Roman" w:hAnsi="Times New Roman" w:cs="Times New Roman"/>
          <w:b w:val="0"/>
          <w:bCs w:val="0"/>
          <w:color w:val="auto"/>
        </w:rPr>
        <w:t>_</w:t>
      </w:r>
      <w:r>
        <w:rPr>
          <w:rStyle w:val="b1"/>
          <w:rFonts w:ascii="Times New Roman" w:hAnsi="Times New Roman" w:cs="Times New Roman"/>
          <w:b w:val="0"/>
          <w:bCs w:val="0"/>
          <w:color w:val="auto"/>
          <w:lang w:val="en-US"/>
        </w:rPr>
        <w:t>number</w:t>
      </w:r>
      <w:r w:rsidRPr="002641DA">
        <w:rPr>
          <w:rStyle w:val="b1"/>
          <w:rFonts w:ascii="Times New Roman" w:hAnsi="Times New Roman" w:cs="Times New Roman"/>
          <w:b w:val="0"/>
          <w:bCs w:val="0"/>
          <w:color w:val="auto"/>
        </w:rPr>
        <w:t>»</w:t>
      </w:r>
      <w:r w:rsidR="002641DA" w:rsidRPr="002641DA">
        <w:rPr>
          <w:rStyle w:val="b1"/>
          <w:rFonts w:ascii="Times New Roman" w:hAnsi="Times New Roman" w:cs="Times New Roman"/>
          <w:b w:val="0"/>
          <w:bCs w:val="0"/>
          <w:color w:val="auto"/>
        </w:rPr>
        <w:t xml:space="preserve"> - </w:t>
      </w:r>
      <w:r w:rsidR="002641DA">
        <w:rPr>
          <w:rStyle w:val="b1"/>
          <w:rFonts w:ascii="Times New Roman" w:hAnsi="Times New Roman" w:cs="Times New Roman"/>
          <w:b w:val="0"/>
          <w:bCs w:val="0"/>
          <w:color w:val="auto"/>
        </w:rPr>
        <w:t>Номер талона на ВМП</w:t>
      </w:r>
      <w:r w:rsidRPr="002641DA">
        <w:rPr>
          <w:rStyle w:val="b1"/>
          <w:rFonts w:ascii="Times New Roman" w:hAnsi="Times New Roman" w:cs="Times New Roman"/>
          <w:b w:val="0"/>
          <w:bCs w:val="0"/>
          <w:color w:val="auto"/>
        </w:rPr>
        <w:t>, «</w:t>
      </w:r>
      <w:proofErr w:type="spellStart"/>
      <w:r>
        <w:rPr>
          <w:rStyle w:val="b1"/>
          <w:rFonts w:ascii="Times New Roman" w:hAnsi="Times New Roman" w:cs="Times New Roman"/>
          <w:b w:val="0"/>
          <w:bCs w:val="0"/>
          <w:color w:val="auto"/>
          <w:lang w:val="en-US"/>
        </w:rPr>
        <w:t>tal</w:t>
      </w:r>
      <w:proofErr w:type="spellEnd"/>
      <w:r w:rsidRPr="002641DA">
        <w:rPr>
          <w:rStyle w:val="b1"/>
          <w:rFonts w:ascii="Times New Roman" w:hAnsi="Times New Roman" w:cs="Times New Roman"/>
          <w:b w:val="0"/>
          <w:bCs w:val="0"/>
          <w:color w:val="auto"/>
        </w:rPr>
        <w:t>_</w:t>
      </w:r>
      <w:r>
        <w:rPr>
          <w:rStyle w:val="b1"/>
          <w:rFonts w:ascii="Times New Roman" w:hAnsi="Times New Roman" w:cs="Times New Roman"/>
          <w:b w:val="0"/>
          <w:bCs w:val="0"/>
          <w:color w:val="auto"/>
          <w:lang w:val="en-US"/>
        </w:rPr>
        <w:t>d</w:t>
      </w:r>
      <w:r w:rsidRPr="002641DA">
        <w:rPr>
          <w:rStyle w:val="b1"/>
          <w:rFonts w:ascii="Times New Roman" w:hAnsi="Times New Roman" w:cs="Times New Roman"/>
          <w:b w:val="0"/>
          <w:bCs w:val="0"/>
          <w:color w:val="auto"/>
        </w:rPr>
        <w:t>»</w:t>
      </w:r>
      <w:r w:rsidR="002641DA">
        <w:rPr>
          <w:rStyle w:val="b1"/>
          <w:rFonts w:ascii="Times New Roman" w:hAnsi="Times New Roman" w:cs="Times New Roman"/>
          <w:b w:val="0"/>
          <w:bCs w:val="0"/>
          <w:color w:val="auto"/>
        </w:rPr>
        <w:t xml:space="preserve"> - Дата выдачи талона на ВМП</w:t>
      </w:r>
      <w:r w:rsidRPr="002641DA">
        <w:rPr>
          <w:rStyle w:val="b1"/>
          <w:rFonts w:ascii="Times New Roman" w:hAnsi="Times New Roman" w:cs="Times New Roman"/>
          <w:b w:val="0"/>
          <w:bCs w:val="0"/>
          <w:color w:val="auto"/>
        </w:rPr>
        <w:t xml:space="preserve"> </w:t>
      </w:r>
      <w:r>
        <w:rPr>
          <w:rStyle w:val="b1"/>
          <w:rFonts w:ascii="Times New Roman" w:hAnsi="Times New Roman" w:cs="Times New Roman"/>
          <w:b w:val="0"/>
          <w:bCs w:val="0"/>
          <w:color w:val="auto"/>
        </w:rPr>
        <w:t>и</w:t>
      </w:r>
      <w:r w:rsidRPr="002641DA">
        <w:rPr>
          <w:rStyle w:val="b1"/>
          <w:rFonts w:ascii="Times New Roman" w:hAnsi="Times New Roman" w:cs="Times New Roman"/>
          <w:b w:val="0"/>
          <w:bCs w:val="0"/>
          <w:color w:val="auto"/>
        </w:rPr>
        <w:t xml:space="preserve">  «</w:t>
      </w:r>
      <w:proofErr w:type="spellStart"/>
      <w:r>
        <w:rPr>
          <w:rStyle w:val="b1"/>
          <w:rFonts w:ascii="Times New Roman" w:hAnsi="Times New Roman" w:cs="Times New Roman"/>
          <w:b w:val="0"/>
          <w:bCs w:val="0"/>
          <w:color w:val="auto"/>
          <w:lang w:val="en-US"/>
        </w:rPr>
        <w:t>tal</w:t>
      </w:r>
      <w:proofErr w:type="spellEnd"/>
      <w:r w:rsidRPr="002641DA">
        <w:rPr>
          <w:rStyle w:val="b1"/>
          <w:rFonts w:ascii="Times New Roman" w:hAnsi="Times New Roman" w:cs="Times New Roman"/>
          <w:b w:val="0"/>
          <w:bCs w:val="0"/>
          <w:color w:val="auto"/>
        </w:rPr>
        <w:t>_</w:t>
      </w:r>
      <w:r>
        <w:rPr>
          <w:rStyle w:val="b1"/>
          <w:rFonts w:ascii="Times New Roman" w:hAnsi="Times New Roman" w:cs="Times New Roman"/>
          <w:b w:val="0"/>
          <w:bCs w:val="0"/>
          <w:color w:val="auto"/>
          <w:lang w:val="en-US"/>
        </w:rPr>
        <w:t>p</w:t>
      </w:r>
      <w:r w:rsidRPr="002641DA">
        <w:rPr>
          <w:rStyle w:val="b1"/>
          <w:rFonts w:ascii="Times New Roman" w:hAnsi="Times New Roman" w:cs="Times New Roman"/>
          <w:b w:val="0"/>
          <w:bCs w:val="0"/>
          <w:color w:val="auto"/>
        </w:rPr>
        <w:t>»</w:t>
      </w:r>
      <w:r w:rsidR="002641DA">
        <w:rPr>
          <w:rStyle w:val="b1"/>
          <w:rFonts w:ascii="Times New Roman" w:hAnsi="Times New Roman" w:cs="Times New Roman"/>
          <w:b w:val="0"/>
          <w:bCs w:val="0"/>
          <w:color w:val="auto"/>
        </w:rPr>
        <w:t xml:space="preserve"> - Дата планируемой госпитализации</w:t>
      </w:r>
      <w:r w:rsidRPr="002641DA">
        <w:rPr>
          <w:rStyle w:val="b1"/>
          <w:rFonts w:ascii="Times New Roman" w:hAnsi="Times New Roman" w:cs="Times New Roman"/>
          <w:b w:val="0"/>
          <w:bCs w:val="0"/>
          <w:color w:val="auto"/>
        </w:rPr>
        <w:t>.</w:t>
      </w:r>
    </w:p>
    <w:p w:rsidR="008166B7" w:rsidRPr="00802592" w:rsidRDefault="008166B7" w:rsidP="00AD4BFA">
      <w:pPr>
        <w:pStyle w:val="1"/>
      </w:pPr>
      <w:bookmarkStart w:id="4" w:name="_Toc528928433"/>
      <w:bookmarkStart w:id="5" w:name="_Toc96009874"/>
      <w:r w:rsidRPr="00802592">
        <w:lastRenderedPageBreak/>
        <w:t>2. Общие требования</w:t>
      </w:r>
      <w:bookmarkEnd w:id="4"/>
      <w:bookmarkEnd w:id="5"/>
    </w:p>
    <w:p w:rsidR="00BD16BB" w:rsidRPr="00802592" w:rsidRDefault="00BD16BB" w:rsidP="00B41561">
      <w:bookmarkStart w:id="6"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7" w:name="_Toc96009875"/>
      <w:r w:rsidRPr="00802592">
        <w:t>2.</w:t>
      </w:r>
      <w:r w:rsidR="00AD4BFA" w:rsidRPr="00802592">
        <w:t>1</w:t>
      </w:r>
      <w:r w:rsidRPr="00802592">
        <w:t>. Этапы информационного обмена</w:t>
      </w:r>
      <w:bookmarkEnd w:id="7"/>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802592" w:rsidRDefault="009400B0" w:rsidP="00F07DB0">
            <w:pPr>
              <w:pStyle w:val="ad"/>
              <w:spacing w:before="40" w:after="40" w:line="240" w:lineRule="auto"/>
              <w:jc w:val="center"/>
              <w:rPr>
                <w:lang w:val="en-US"/>
              </w:rPr>
            </w:pPr>
            <w:r w:rsidRPr="00802592">
              <w:rPr>
                <w:lang w:val="en-US"/>
              </w:rPr>
              <w:t>3</w:t>
            </w:r>
          </w:p>
        </w:tc>
        <w:tc>
          <w:tcPr>
            <w:tcW w:w="4110" w:type="dxa"/>
          </w:tcPr>
          <w:p w:rsidR="009400B0" w:rsidRPr="00802592" w:rsidRDefault="009400B0" w:rsidP="00F07DB0">
            <w:pPr>
              <w:pStyle w:val="ad"/>
              <w:spacing w:before="40" w:after="40" w:line="240" w:lineRule="auto"/>
              <w:jc w:val="left"/>
            </w:pPr>
            <w:r w:rsidRPr="00802592">
              <w:t>Идентификация</w:t>
            </w:r>
            <w:r w:rsidR="00F07DB0" w:rsidRPr="00802592">
              <w:t xml:space="preserve"> застрахованных лиц</w:t>
            </w:r>
            <w:r w:rsidRPr="00802592">
              <w:t xml:space="preserve"> и </w:t>
            </w:r>
            <w:r w:rsidR="00F07DB0" w:rsidRPr="00802592">
              <w:t>определение</w:t>
            </w:r>
            <w:r w:rsidRPr="00802592">
              <w:t xml:space="preserve"> страховой принадлежности</w:t>
            </w:r>
          </w:p>
        </w:tc>
        <w:tc>
          <w:tcPr>
            <w:tcW w:w="3670" w:type="dxa"/>
          </w:tcPr>
          <w:p w:rsidR="009400B0" w:rsidRPr="00802592" w:rsidRDefault="009400B0" w:rsidP="00AB07D6">
            <w:pPr>
              <w:pStyle w:val="ad"/>
              <w:spacing w:before="40" w:after="40" w:line="240" w:lineRule="auto"/>
              <w:jc w:val="left"/>
            </w:pPr>
            <w:r w:rsidRPr="00802592">
              <w:t>ТФОМС</w:t>
            </w:r>
          </w:p>
        </w:tc>
        <w:tc>
          <w:tcPr>
            <w:tcW w:w="1064" w:type="dxa"/>
            <w:vAlign w:val="center"/>
          </w:tcPr>
          <w:p w:rsidR="009400B0" w:rsidRPr="00802592" w:rsidRDefault="009400B0" w:rsidP="00F07DB0">
            <w:pPr>
              <w:pStyle w:val="ad"/>
              <w:spacing w:before="40" w:after="40" w:line="240" w:lineRule="auto"/>
              <w:jc w:val="center"/>
            </w:pPr>
            <w:r w:rsidRPr="00802592">
              <w:t>3</w:t>
            </w:r>
          </w:p>
        </w:tc>
        <w:tc>
          <w:tcPr>
            <w:tcW w:w="992" w:type="dxa"/>
            <w:vAlign w:val="center"/>
          </w:tcPr>
          <w:p w:rsidR="009400B0" w:rsidRPr="00802592" w:rsidRDefault="009400B0" w:rsidP="00F07DB0">
            <w:pPr>
              <w:pStyle w:val="ad"/>
              <w:spacing w:before="40" w:after="40" w:line="240" w:lineRule="auto"/>
              <w:jc w:val="center"/>
            </w:pPr>
            <w:r w:rsidRPr="00802592">
              <w:t>1</w:t>
            </w:r>
          </w:p>
        </w:tc>
      </w:tr>
      <w:tr w:rsidR="00EC5482" w:rsidRPr="00802592" w:rsidTr="007D0686">
        <w:tc>
          <w:tcPr>
            <w:tcW w:w="426" w:type="dxa"/>
          </w:tcPr>
          <w:p w:rsidR="009400B0" w:rsidRPr="00802592" w:rsidRDefault="009400B0" w:rsidP="00F07DB0">
            <w:pPr>
              <w:pStyle w:val="ad"/>
              <w:spacing w:before="40" w:after="40" w:line="240" w:lineRule="auto"/>
              <w:jc w:val="center"/>
              <w:rPr>
                <w:lang w:val="en-US"/>
              </w:rPr>
            </w:pPr>
            <w:r w:rsidRPr="00802592">
              <w:rPr>
                <w:lang w:val="en-US"/>
              </w:rPr>
              <w:t>1</w:t>
            </w:r>
          </w:p>
        </w:tc>
        <w:tc>
          <w:tcPr>
            <w:tcW w:w="4110" w:type="dxa"/>
          </w:tcPr>
          <w:p w:rsidR="009400B0" w:rsidRPr="00802592" w:rsidRDefault="00F07DB0" w:rsidP="00EC5482">
            <w:pPr>
              <w:pStyle w:val="ad"/>
              <w:spacing w:before="40" w:after="40" w:line="240" w:lineRule="auto"/>
              <w:jc w:val="left"/>
            </w:pPr>
            <w:r w:rsidRPr="00802592">
              <w:t>Обработка</w:t>
            </w:r>
            <w:r w:rsidR="00EC5482" w:rsidRPr="00802592">
              <w:t xml:space="preserve"> результатов идентификации и </w:t>
            </w:r>
            <w:r w:rsidR="009400B0" w:rsidRPr="00802592">
              <w:t xml:space="preserve">определения </w:t>
            </w:r>
            <w:r w:rsidR="00EC5482" w:rsidRPr="00802592">
              <w:t>страховой принадлежности</w:t>
            </w:r>
          </w:p>
        </w:tc>
        <w:tc>
          <w:tcPr>
            <w:tcW w:w="3670" w:type="dxa"/>
          </w:tcPr>
          <w:p w:rsidR="009400B0" w:rsidRPr="00802592" w:rsidRDefault="009400B0" w:rsidP="00EC5482">
            <w:pPr>
              <w:pStyle w:val="ad"/>
              <w:spacing w:before="40" w:after="40" w:line="240" w:lineRule="auto"/>
            </w:pPr>
            <w:r w:rsidRPr="00802592">
              <w:t>МО</w:t>
            </w:r>
          </w:p>
        </w:tc>
        <w:tc>
          <w:tcPr>
            <w:tcW w:w="1064" w:type="dxa"/>
            <w:vAlign w:val="center"/>
          </w:tcPr>
          <w:p w:rsidR="009400B0" w:rsidRPr="00802592" w:rsidRDefault="009400B0" w:rsidP="00F07DB0">
            <w:pPr>
              <w:pStyle w:val="ad"/>
              <w:spacing w:before="40" w:after="40" w:line="240" w:lineRule="auto"/>
              <w:jc w:val="center"/>
            </w:pPr>
            <w:r w:rsidRPr="00802592">
              <w:t>1</w:t>
            </w:r>
          </w:p>
        </w:tc>
        <w:tc>
          <w:tcPr>
            <w:tcW w:w="992" w:type="dxa"/>
            <w:vAlign w:val="center"/>
          </w:tcPr>
          <w:p w:rsidR="009400B0" w:rsidRPr="00802592" w:rsidRDefault="009400B0" w:rsidP="00F07DB0">
            <w:pPr>
              <w:pStyle w:val="ad"/>
              <w:spacing w:before="40" w:after="40" w:line="240" w:lineRule="auto"/>
              <w:jc w:val="center"/>
            </w:pPr>
            <w:r w:rsidRPr="00802592">
              <w:t>7</w:t>
            </w:r>
          </w:p>
        </w:tc>
      </w:tr>
      <w:tr w:rsidR="00EC5482" w:rsidRPr="00802592" w:rsidTr="00C81F6A">
        <w:trPr>
          <w:trHeight w:val="179"/>
        </w:trPr>
        <w:tc>
          <w:tcPr>
            <w:tcW w:w="426" w:type="dxa"/>
          </w:tcPr>
          <w:p w:rsidR="009400B0" w:rsidRPr="00802592" w:rsidRDefault="008F6E1F" w:rsidP="00F07DB0">
            <w:pPr>
              <w:pStyle w:val="ad"/>
              <w:spacing w:before="40" w:after="40" w:line="240" w:lineRule="auto"/>
              <w:jc w:val="center"/>
            </w:pPr>
            <w:r w:rsidRPr="00802592">
              <w:t>2</w:t>
            </w:r>
          </w:p>
        </w:tc>
        <w:tc>
          <w:tcPr>
            <w:tcW w:w="4110" w:type="dxa"/>
          </w:tcPr>
          <w:p w:rsidR="009400B0" w:rsidRPr="00802592" w:rsidRDefault="009400B0" w:rsidP="00F07DB0">
            <w:pPr>
              <w:pStyle w:val="ad"/>
              <w:spacing w:before="40" w:after="40" w:line="240" w:lineRule="auto"/>
              <w:jc w:val="left"/>
            </w:pPr>
            <w:r w:rsidRPr="00802592">
              <w:t>МЭК</w:t>
            </w:r>
          </w:p>
        </w:tc>
        <w:tc>
          <w:tcPr>
            <w:tcW w:w="3670" w:type="dxa"/>
          </w:tcPr>
          <w:p w:rsidR="009400B0" w:rsidRPr="00802592" w:rsidRDefault="0069502E" w:rsidP="00685B15">
            <w:pPr>
              <w:pStyle w:val="ad"/>
              <w:spacing w:before="40" w:after="40" w:line="240" w:lineRule="auto"/>
              <w:jc w:val="left"/>
            </w:pPr>
            <w:r>
              <w:t xml:space="preserve">ТФОМС для </w:t>
            </w:r>
            <w:r w:rsidR="00AB07D6" w:rsidRPr="00802592">
              <w:t xml:space="preserve">СМО </w:t>
            </w:r>
            <w:r w:rsidR="00685B15">
              <w:t>и</w:t>
            </w:r>
            <w:r w:rsidR="00AB07D6" w:rsidRPr="00802592">
              <w:t xml:space="preserve"> МО</w:t>
            </w:r>
          </w:p>
        </w:tc>
        <w:tc>
          <w:tcPr>
            <w:tcW w:w="1064" w:type="dxa"/>
          </w:tcPr>
          <w:p w:rsidR="009400B0" w:rsidRPr="00802592" w:rsidRDefault="009400B0" w:rsidP="00F07DB0">
            <w:pPr>
              <w:pStyle w:val="ad"/>
              <w:spacing w:before="40" w:after="40" w:line="240" w:lineRule="auto"/>
              <w:jc w:val="center"/>
            </w:pPr>
            <w:r w:rsidRPr="00802592">
              <w:t>7</w:t>
            </w:r>
          </w:p>
        </w:tc>
        <w:tc>
          <w:tcPr>
            <w:tcW w:w="992" w:type="dxa"/>
          </w:tcPr>
          <w:p w:rsidR="009400B0" w:rsidRPr="00802592" w:rsidRDefault="009400B0" w:rsidP="00F07DB0">
            <w:pPr>
              <w:pStyle w:val="ad"/>
              <w:spacing w:before="40" w:after="40" w:line="240" w:lineRule="auto"/>
              <w:jc w:val="center"/>
            </w:pPr>
            <w:r w:rsidRPr="00802592">
              <w:t>2</w:t>
            </w:r>
          </w:p>
        </w:tc>
      </w:tr>
    </w:tbl>
    <w:p w:rsidR="00B41561" w:rsidRPr="00802592" w:rsidRDefault="00B41561" w:rsidP="00AD4BFA">
      <w:pPr>
        <w:pStyle w:val="2"/>
      </w:pPr>
      <w:bookmarkStart w:id="8" w:name="_Toc96009876"/>
      <w:bookmarkStart w:id="9" w:name="_Toc231783359"/>
      <w:bookmarkStart w:id="10" w:name="_Toc234064262"/>
      <w:bookmarkEnd w:id="6"/>
      <w:r w:rsidRPr="00802592">
        <w:t>2.</w:t>
      </w:r>
      <w:r w:rsidR="00AD4BFA" w:rsidRPr="00802592">
        <w:t>2</w:t>
      </w:r>
      <w:r w:rsidRPr="00802592">
        <w:t>. Структура данных реестра счетов на оплату медицинской помощи</w:t>
      </w:r>
      <w:bookmarkEnd w:id="8"/>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444A97" w:rsidRPr="0069502E">
        <w:rPr>
          <w:b/>
          <w:highlight w:val="yellow"/>
          <w:lang w:eastAsia="ar-SA"/>
        </w:rPr>
        <w:t>bill61</w:t>
      </w:r>
      <w:r w:rsidR="0069502E" w:rsidRPr="0069502E">
        <w:rPr>
          <w:b/>
          <w:highlight w:val="yellow"/>
          <w:lang w:eastAsia="ar-SA"/>
        </w:rPr>
        <w:t>6</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0A2AC0">
        <w:rPr>
          <w:highlight w:val="yellow"/>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DB2EF9"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EF4110">
        <w:rPr>
          <w:highlight w:val="yellow"/>
          <w:lang w:val="en-US"/>
        </w:rPr>
        <w:t>additional</w:t>
      </w:r>
      <w:r w:rsidRPr="00EF4110">
        <w:rPr>
          <w:highlight w:val="yellow"/>
        </w:rPr>
        <w:t>_</w:t>
      </w:r>
      <w:r w:rsidRPr="00EF4110">
        <w:rPr>
          <w:highlight w:val="yellow"/>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EF4110">
        <w:rPr>
          <w:b w:val="0"/>
          <w:color w:val="FFFFFF" w:themeColor="background1"/>
        </w:rPr>
        <w:t xml:space="preserve">         </w:t>
      </w:r>
      <w:r w:rsidRPr="00802592">
        <w:rPr>
          <w:b w:val="0"/>
        </w:rPr>
        <w:t>└─</w:t>
      </w:r>
      <w:r w:rsidRPr="00EF4110">
        <w:rPr>
          <w:highlight w:val="yellow"/>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lastRenderedPageBreak/>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1" w:name="_Toc8740041"/>
      <w:bookmarkStart w:id="12" w:name="_Toc96009877"/>
      <w:r w:rsidRPr="00802592">
        <w:t>2.</w:t>
      </w:r>
      <w:r w:rsidR="00F07DB0" w:rsidRPr="00802592">
        <w:t>3</w:t>
      </w:r>
      <w:r w:rsidRPr="00802592">
        <w:t xml:space="preserve">. </w:t>
      </w:r>
      <w:bookmarkEnd w:id="11"/>
      <w:r w:rsidR="00B57E83" w:rsidRPr="00802592">
        <w:t>Нормативно-справочное обеспечение</w:t>
      </w:r>
      <w:bookmarkEnd w:id="12"/>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3" w:name="_Toc96009878"/>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3"/>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4" w:name="_Toc96009879"/>
      <w:bookmarkEnd w:id="9"/>
      <w:bookmarkEnd w:id="10"/>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4"/>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653822" w:rsidRPr="00653822">
        <w:rPr>
          <w:b/>
          <w:highlight w:val="yellow"/>
        </w:rPr>
        <w:t>616</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8C54FC" w:rsidRPr="009E101E">
        <w:rPr>
          <w:highlight w:val="yellow"/>
        </w:rPr>
        <w:t>6</w:t>
      </w:r>
      <w:r w:rsidRPr="009E101E">
        <w:rPr>
          <w:highlight w:val="yellow"/>
        </w:rPr>
        <w:t>.</w:t>
      </w:r>
      <w:r w:rsidR="00DA39D6" w:rsidRPr="009E101E">
        <w:rPr>
          <w:highlight w:val="yellow"/>
        </w:rPr>
        <w:t>1</w:t>
      </w:r>
      <w:r w:rsidR="009E101E" w:rsidRPr="009E101E">
        <w:rPr>
          <w:highlight w:val="yellow"/>
        </w:rPr>
        <w:t>6</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5" w:name="_Toc96009880"/>
      <w:r w:rsidRPr="00802592">
        <w:t>3.1. Файл реестра счетов на оплату медицинской помощи</w:t>
      </w:r>
      <w:bookmarkEnd w:id="15"/>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lastRenderedPageBreak/>
              <w:t>28</w:t>
            </w:r>
          </w:p>
        </w:tc>
        <w:tc>
          <w:tcPr>
            <w:tcW w:w="709" w:type="dxa"/>
            <w:tcBorders>
              <w:left w:val="nil"/>
            </w:tcBorders>
          </w:tcPr>
          <w:p w:rsidR="007C65C0" w:rsidRPr="00802592" w:rsidRDefault="007C65C0" w:rsidP="00F07DB0">
            <w:pPr>
              <w:shd w:val="clear" w:color="auto" w:fill="FFFFFF" w:themeFill="background1"/>
              <w:spacing w:before="40" w:after="40"/>
              <w:jc w:val="right"/>
            </w:pPr>
            <w:r w:rsidRPr="00802592">
              <w:t>(И)</w:t>
            </w:r>
          </w:p>
        </w:tc>
        <w:tc>
          <w:tcPr>
            <w:tcW w:w="8788" w:type="dxa"/>
          </w:tcPr>
          <w:p w:rsidR="007C65C0" w:rsidRPr="00802592" w:rsidRDefault="007C65C0" w:rsidP="00F07DB0">
            <w:pPr>
              <w:shd w:val="clear" w:color="auto" w:fill="FFFFFF" w:themeFill="background1"/>
              <w:spacing w:before="40" w:after="40"/>
              <w:jc w:val="left"/>
            </w:pPr>
            <w:r w:rsidRPr="00802592">
              <w:t>Идентификатор набора данных (ИНД):</w:t>
            </w:r>
          </w:p>
          <w:p w:rsidR="007C65C0" w:rsidRPr="00C03419" w:rsidRDefault="007C65C0" w:rsidP="008306E4">
            <w:pPr>
              <w:pStyle w:val="af"/>
              <w:numPr>
                <w:ilvl w:val="0"/>
                <w:numId w:val="6"/>
              </w:numPr>
              <w:shd w:val="clear" w:color="auto" w:fill="FFFFFF" w:themeFill="background1"/>
              <w:ind w:left="317" w:hanging="283"/>
              <w:contextualSpacing/>
              <w:jc w:val="left"/>
              <w:rPr>
                <w:sz w:val="24"/>
                <w:szCs w:val="24"/>
                <w:highlight w:val="yellow"/>
              </w:rPr>
            </w:pPr>
            <w:r w:rsidRPr="00C03419">
              <w:rPr>
                <w:sz w:val="24"/>
                <w:szCs w:val="24"/>
                <w:highlight w:val="yellow"/>
              </w:rPr>
              <w:t xml:space="preserve">3 – </w:t>
            </w:r>
            <w:r w:rsidR="003F1E41">
              <w:rPr>
                <w:sz w:val="24"/>
                <w:szCs w:val="24"/>
                <w:highlight w:val="yellow"/>
              </w:rPr>
              <w:t>реестр персональных счетов</w:t>
            </w:r>
            <w:r w:rsidRPr="00C03419">
              <w:rPr>
                <w:sz w:val="24"/>
                <w:szCs w:val="24"/>
                <w:highlight w:val="yellow"/>
              </w:rPr>
              <w:t xml:space="preserve"> на оплату медицинской помощи, направляемое МО в ТФОМС для автоматизированной обработки.</w:t>
            </w:r>
          </w:p>
          <w:p w:rsidR="007C65C0" w:rsidRPr="00C03419" w:rsidRDefault="009B7F2C" w:rsidP="008306E4">
            <w:pPr>
              <w:pStyle w:val="af"/>
              <w:numPr>
                <w:ilvl w:val="0"/>
                <w:numId w:val="6"/>
              </w:numPr>
              <w:shd w:val="clear" w:color="auto" w:fill="FFFFFF" w:themeFill="background1"/>
              <w:ind w:left="317" w:hanging="283"/>
              <w:contextualSpacing/>
              <w:jc w:val="left"/>
              <w:rPr>
                <w:sz w:val="24"/>
                <w:szCs w:val="24"/>
                <w:highlight w:val="yellow"/>
              </w:rPr>
            </w:pPr>
            <w:r>
              <w:rPr>
                <w:sz w:val="24"/>
                <w:szCs w:val="24"/>
                <w:highlight w:val="yellow"/>
              </w:rPr>
              <w:t>1 – реестр персональных счетов</w:t>
            </w:r>
            <w:r w:rsidR="007C65C0" w:rsidRPr="00C03419">
              <w:rPr>
                <w:sz w:val="24"/>
                <w:szCs w:val="24"/>
                <w:highlight w:val="yellow"/>
              </w:rPr>
              <w:t xml:space="preserve"> на оплату медицинской помощи, прошедш</w:t>
            </w:r>
            <w:r>
              <w:rPr>
                <w:sz w:val="24"/>
                <w:szCs w:val="24"/>
                <w:highlight w:val="yellow"/>
              </w:rPr>
              <w:t>ий</w:t>
            </w:r>
            <w:r w:rsidR="007C65C0" w:rsidRPr="00C03419">
              <w:rPr>
                <w:sz w:val="24"/>
                <w:szCs w:val="24"/>
                <w:highlight w:val="yellow"/>
              </w:rPr>
              <w:t xml:space="preserve"> автоматизированную обработку в ТФОМС.</w:t>
            </w:r>
          </w:p>
          <w:p w:rsidR="007C65C0" w:rsidRPr="00C03419" w:rsidRDefault="007C65C0" w:rsidP="008306E4">
            <w:pPr>
              <w:pStyle w:val="af"/>
              <w:numPr>
                <w:ilvl w:val="0"/>
                <w:numId w:val="6"/>
              </w:numPr>
              <w:shd w:val="clear" w:color="auto" w:fill="FFFFFF" w:themeFill="background1"/>
              <w:ind w:left="317" w:hanging="283"/>
              <w:contextualSpacing/>
              <w:jc w:val="left"/>
              <w:rPr>
                <w:sz w:val="24"/>
                <w:szCs w:val="24"/>
                <w:highlight w:val="yellow"/>
              </w:rPr>
            </w:pPr>
            <w:r w:rsidRPr="00C03419">
              <w:rPr>
                <w:sz w:val="24"/>
                <w:szCs w:val="24"/>
                <w:highlight w:val="yellow"/>
              </w:rPr>
              <w:t xml:space="preserve">7 – </w:t>
            </w:r>
            <w:r w:rsidR="009B7F2C">
              <w:rPr>
                <w:sz w:val="24"/>
                <w:szCs w:val="24"/>
                <w:highlight w:val="yellow"/>
              </w:rPr>
              <w:t>реестр персональных счетов</w:t>
            </w:r>
            <w:r w:rsidR="009B7F2C" w:rsidRPr="00C03419">
              <w:rPr>
                <w:sz w:val="24"/>
                <w:szCs w:val="24"/>
                <w:highlight w:val="yellow"/>
              </w:rPr>
              <w:t xml:space="preserve"> </w:t>
            </w:r>
            <w:r w:rsidRPr="00C03419">
              <w:rPr>
                <w:sz w:val="24"/>
                <w:szCs w:val="24"/>
                <w:highlight w:val="yellow"/>
              </w:rPr>
              <w:t xml:space="preserve">на оплату медицинской помощи, направляемое МО в </w:t>
            </w:r>
            <w:r w:rsidR="00C11951" w:rsidRPr="00C03419">
              <w:rPr>
                <w:sz w:val="24"/>
                <w:szCs w:val="24"/>
                <w:highlight w:val="yellow"/>
              </w:rPr>
              <w:t>ТФОМС</w:t>
            </w:r>
            <w:r w:rsidRPr="00C03419">
              <w:rPr>
                <w:sz w:val="24"/>
                <w:szCs w:val="24"/>
                <w:highlight w:val="yellow"/>
              </w:rPr>
              <w:t xml:space="preserve"> после </w:t>
            </w:r>
            <w:r w:rsidR="00C11951" w:rsidRPr="00C03419">
              <w:rPr>
                <w:sz w:val="24"/>
                <w:szCs w:val="24"/>
                <w:highlight w:val="yellow"/>
              </w:rPr>
              <w:t>удаления персональных счетов, не прошедших паспортно-полисный контроль</w:t>
            </w:r>
            <w:r w:rsidRPr="00C03419">
              <w:rPr>
                <w:sz w:val="24"/>
                <w:szCs w:val="24"/>
                <w:highlight w:val="yellow"/>
              </w:rPr>
              <w:t>.</w:t>
            </w:r>
          </w:p>
          <w:p w:rsidR="00D909BE" w:rsidRPr="004D4A6C" w:rsidRDefault="007C65C0" w:rsidP="009B7F2C">
            <w:pPr>
              <w:pStyle w:val="af"/>
              <w:numPr>
                <w:ilvl w:val="0"/>
                <w:numId w:val="6"/>
              </w:numPr>
              <w:shd w:val="clear" w:color="auto" w:fill="FFFFFF" w:themeFill="background1"/>
              <w:spacing w:after="0"/>
              <w:ind w:left="318" w:hanging="284"/>
              <w:contextualSpacing/>
              <w:jc w:val="left"/>
              <w:rPr>
                <w:sz w:val="24"/>
                <w:szCs w:val="24"/>
                <w:highlight w:val="yellow"/>
              </w:rPr>
            </w:pPr>
            <w:r w:rsidRPr="00C03419">
              <w:rPr>
                <w:sz w:val="24"/>
                <w:szCs w:val="24"/>
                <w:highlight w:val="yellow"/>
              </w:rPr>
              <w:t xml:space="preserve">2 – </w:t>
            </w:r>
            <w:r w:rsidR="009B7F2C">
              <w:rPr>
                <w:sz w:val="24"/>
                <w:szCs w:val="24"/>
                <w:highlight w:val="yellow"/>
              </w:rPr>
              <w:t>реестр персональных счетов</w:t>
            </w:r>
            <w:r w:rsidR="009B7F2C" w:rsidRPr="00C03419">
              <w:rPr>
                <w:sz w:val="24"/>
                <w:szCs w:val="24"/>
                <w:highlight w:val="yellow"/>
              </w:rPr>
              <w:t xml:space="preserve"> </w:t>
            </w:r>
            <w:r w:rsidRPr="00C03419">
              <w:rPr>
                <w:sz w:val="24"/>
                <w:szCs w:val="24"/>
                <w:highlight w:val="yellow"/>
              </w:rPr>
              <w:t xml:space="preserve">на оплату медицинской помощи, </w:t>
            </w:r>
            <w:r w:rsidR="00C11951" w:rsidRPr="00C03419">
              <w:rPr>
                <w:sz w:val="24"/>
                <w:szCs w:val="24"/>
                <w:highlight w:val="yellow"/>
              </w:rPr>
              <w:t xml:space="preserve">включающий результаты МЭК, </w:t>
            </w:r>
            <w:r w:rsidRPr="00C03419">
              <w:rPr>
                <w:sz w:val="24"/>
                <w:szCs w:val="24"/>
                <w:highlight w:val="yellow"/>
              </w:rPr>
              <w:t>направляем</w:t>
            </w:r>
            <w:r w:rsidR="009B7F2C">
              <w:rPr>
                <w:sz w:val="24"/>
                <w:szCs w:val="24"/>
                <w:highlight w:val="yellow"/>
              </w:rPr>
              <w:t>ый</w:t>
            </w:r>
            <w:r w:rsidRPr="00C03419">
              <w:rPr>
                <w:sz w:val="24"/>
                <w:szCs w:val="24"/>
                <w:highlight w:val="yellow"/>
              </w:rPr>
              <w:t xml:space="preserve"> </w:t>
            </w:r>
            <w:r w:rsidR="00C11951" w:rsidRPr="00C03419">
              <w:rPr>
                <w:sz w:val="24"/>
                <w:szCs w:val="24"/>
                <w:highlight w:val="yellow"/>
              </w:rPr>
              <w:t>ТФОМС в СМО и</w:t>
            </w:r>
            <w:r w:rsidRPr="00C03419">
              <w:rPr>
                <w:sz w:val="24"/>
                <w:szCs w:val="24"/>
                <w:highlight w:val="yellow"/>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6" w:name="_Toc96009881"/>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6"/>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7" w:name="_Toc96009882"/>
      <w:r w:rsidRPr="00802592">
        <w:t xml:space="preserve">3.3. </w:t>
      </w:r>
      <w:r w:rsidR="007314E5" w:rsidRPr="00802592">
        <w:t>Условия заполнения</w:t>
      </w:r>
      <w:r w:rsidR="001D5BED" w:rsidRPr="00802592">
        <w:t xml:space="preserve"> и ограничения</w:t>
      </w:r>
      <w:bookmarkEnd w:id="17"/>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lang w:eastAsia="ar-SA"/>
        </w:rPr>
        <w:t xml:space="preserve">. Например, отчество пациента. В </w:t>
      </w:r>
      <w:proofErr w:type="gramStart"/>
      <w:r w:rsidRPr="00802592">
        <w:rPr>
          <w:lang w:eastAsia="ar-SA"/>
        </w:rPr>
        <w:t>случае</w:t>
      </w:r>
      <w:proofErr w:type="gramEnd"/>
      <w:r w:rsidRPr="00802592">
        <w:rPr>
          <w:lang w:eastAsia="ar-SA"/>
        </w:rPr>
        <w:t xml:space="preserve"> отсутствия отчества значение атрибута должно быть представлено пустой строкой. Например, </w:t>
      </w:r>
      <w:r w:rsidRPr="00802592">
        <w:rPr>
          <w:b/>
          <w:lang w:val="en-US" w:eastAsia="ar-SA"/>
        </w:rPr>
        <w:t>patronymic</w:t>
      </w:r>
      <w:r w:rsidRPr="00802592">
        <w:rPr>
          <w:b/>
          <w:lang w:eastAsia="ar-SA"/>
        </w:rPr>
        <w:t>=””.</w:t>
      </w:r>
    </w:p>
    <w:p w:rsidR="00E968B2" w:rsidRPr="00802592" w:rsidRDefault="00E968B2" w:rsidP="00E968B2">
      <w:pPr>
        <w:pStyle w:val="3"/>
      </w:pPr>
      <w:bookmarkStart w:id="18" w:name="_Toc96009883"/>
      <w:r w:rsidRPr="00802592">
        <w:t>3.3.</w:t>
      </w:r>
      <w:r w:rsidR="00422EFF" w:rsidRPr="00802592">
        <w:t>1</w:t>
      </w:r>
      <w:r w:rsidR="00AD0D87" w:rsidRPr="00802592">
        <w:t>. Условно-</w:t>
      </w:r>
      <w:r w:rsidRPr="00802592">
        <w:t>обязательный элемент</w:t>
      </w:r>
      <w:bookmarkEnd w:id="18"/>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lastRenderedPageBreak/>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19" w:name="_Toc96009884"/>
      <w:r w:rsidRPr="00802592">
        <w:t>3.3.2. Ограничения на значение</w:t>
      </w:r>
      <w:bookmarkEnd w:id="19"/>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0" w:name="_Toc96009885"/>
      <w:r w:rsidRPr="00802592">
        <w:t>3.4. Описание элементов и атрибутов</w:t>
      </w:r>
      <w:bookmarkEnd w:id="20"/>
    </w:p>
    <w:p w:rsidR="0060727A" w:rsidRPr="00802592" w:rsidRDefault="001D5BED" w:rsidP="001D5BED">
      <w:pPr>
        <w:pStyle w:val="3"/>
      </w:pPr>
      <w:bookmarkStart w:id="21" w:name="_Toc233473435"/>
      <w:bookmarkStart w:id="22" w:name="_Toc96009886"/>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1"/>
      <w:bookmarkEnd w:id="22"/>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B41561">
            <w:pPr>
              <w:pStyle w:val="afe"/>
              <w:keepLines/>
            </w:pPr>
            <w:r w:rsidRPr="00802592">
              <w:t>Единственное значение</w:t>
            </w:r>
            <w:r w:rsidRPr="00802592">
              <w:rPr>
                <w:lang w:val="en-US"/>
              </w:rPr>
              <w:t xml:space="preserve">: </w:t>
            </w:r>
            <w:r w:rsidRPr="00802592">
              <w:t>“</w:t>
            </w:r>
            <w:r w:rsidR="008C54FC" w:rsidRPr="00D46B0E">
              <w:rPr>
                <w:b/>
                <w:highlight w:val="yellow"/>
              </w:rPr>
              <w:t>6</w:t>
            </w:r>
            <w:r w:rsidRPr="00D46B0E">
              <w:rPr>
                <w:b/>
                <w:highlight w:val="yellow"/>
              </w:rPr>
              <w:t>.</w:t>
            </w:r>
            <w:r w:rsidR="00007CD6" w:rsidRPr="00D46B0E">
              <w:rPr>
                <w:b/>
                <w:highlight w:val="yellow"/>
                <w:lang w:val="en-US"/>
              </w:rPr>
              <w:t>1</w:t>
            </w:r>
            <w:r w:rsidR="00D46B0E" w:rsidRPr="00D46B0E">
              <w:rPr>
                <w:b/>
                <w:highlight w:val="yellow"/>
              </w:rPr>
              <w:t>6</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 xml:space="preserve">До 20 символов. Указывать с телефонным кодом населенного </w:t>
            </w:r>
            <w:r w:rsidRPr="00802592">
              <w:lastRenderedPageBreak/>
              <w:t>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lastRenderedPageBreak/>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3" w:name="_Toc234064268"/>
      <w:bookmarkStart w:id="24" w:name="_Toc96009887"/>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3"/>
      <w:bookmarkEnd w:id="24"/>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163"/>
        <w:gridCol w:w="2402"/>
        <w:gridCol w:w="777"/>
        <w:gridCol w:w="2566"/>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Pr>
                <w:highlight w:val="yellow"/>
              </w:rPr>
              <w:t>ТФ</w:t>
            </w:r>
            <w:r w:rsidR="004D4A6C" w:rsidRPr="00BC19C3">
              <w:rPr>
                <w:highlight w:val="yellow"/>
              </w:rPr>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802592" w:rsidRDefault="00106A2A" w:rsidP="00E012D6">
            <w:pPr>
              <w:pStyle w:val="afe"/>
            </w:pPr>
            <w:r w:rsidRPr="00802592">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Условно-обязательный</w:t>
            </w:r>
            <w:r w:rsidR="00D41325" w:rsidRPr="00802592">
              <w:t>. Заполняется плательщиком.</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Заполняется плательщиком.</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5" w:name="_Toc96009888"/>
      <w:bookmarkStart w:id="26"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5"/>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Заполняется плательщиком.</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7" w:name="_Toc96009889"/>
      <w:bookmarkStart w:id="28" w:name="_Toc233473440"/>
      <w:bookmarkStart w:id="29" w:name="_Toc234064270"/>
      <w:bookmarkEnd w:id="26"/>
      <w:r w:rsidRPr="00802592">
        <w:lastRenderedPageBreak/>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7"/>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proofErr w:type="spellStart"/>
      <w:r w:rsidR="00DD6022" w:rsidRPr="00802592">
        <w:rPr>
          <w:lang w:eastAsia="ar-SA"/>
        </w:rPr>
        <w:t>финасировании</w:t>
      </w:r>
      <w:proofErr w:type="spellEnd"/>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802592" w:rsidRDefault="007C0DBA" w:rsidP="00CD4562">
            <w:pPr>
              <w:pStyle w:val="afe"/>
            </w:pPr>
            <w:r w:rsidRPr="00802592">
              <w:t>Условно-обязательный</w:t>
            </w:r>
            <w:r w:rsidR="00631D63" w:rsidRPr="00802592">
              <w:t xml:space="preserve">. </w:t>
            </w:r>
            <w:r w:rsidR="00631D63" w:rsidRPr="00802592">
              <w:lastRenderedPageBreak/>
              <w:t>Заполняется плательщиком.</w:t>
            </w:r>
          </w:p>
        </w:tc>
        <w:tc>
          <w:tcPr>
            <w:tcW w:w="1276" w:type="dxa"/>
          </w:tcPr>
          <w:p w:rsidR="00631D63" w:rsidRPr="00802592" w:rsidRDefault="00631D63" w:rsidP="00CD4562">
            <w:pPr>
              <w:pStyle w:val="afe"/>
              <w:jc w:val="center"/>
            </w:pPr>
            <w:proofErr w:type="spellStart"/>
            <w:r w:rsidRPr="00802592">
              <w:lastRenderedPageBreak/>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lastRenderedPageBreak/>
              <w:t>n_adult</w:t>
            </w:r>
            <w:proofErr w:type="spellEnd"/>
          </w:p>
        </w:tc>
        <w:tc>
          <w:tcPr>
            <w:tcW w:w="2676" w:type="dxa"/>
          </w:tcPr>
          <w:p w:rsidR="00430E1F" w:rsidRPr="00802592" w:rsidRDefault="00430E1F" w:rsidP="00430E1F">
            <w:pPr>
              <w:pStyle w:val="afe"/>
            </w:pPr>
            <w:r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CD4562">
            <w:pPr>
              <w:pStyle w:val="afe"/>
              <w:jc w:val="center"/>
              <w:rPr>
                <w:lang w:val="en-US"/>
              </w:rPr>
            </w:pPr>
            <w:r w:rsidRPr="00802592">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t>n_child</w:t>
            </w:r>
            <w:proofErr w:type="spellEnd"/>
          </w:p>
        </w:tc>
        <w:tc>
          <w:tcPr>
            <w:tcW w:w="2676" w:type="dxa"/>
          </w:tcPr>
          <w:p w:rsidR="00430E1F" w:rsidRPr="00802592" w:rsidRDefault="00430E1F" w:rsidP="00B676F4">
            <w:pPr>
              <w:pStyle w:val="afe"/>
            </w:pPr>
            <w:r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430E1F" w:rsidP="00B676F4">
            <w:pPr>
              <w:pStyle w:val="afe"/>
              <w:tabs>
                <w:tab w:val="left" w:pos="518"/>
              </w:tabs>
              <w:rPr>
                <w:lang w:val="en-US"/>
              </w:rPr>
            </w:pPr>
            <w:r w:rsidRPr="00802592">
              <w:t xml:space="preserve">t_ </w:t>
            </w:r>
            <w:proofErr w:type="spellStart"/>
            <w:r w:rsidRPr="00802592">
              <w:t>child</w:t>
            </w:r>
            <w:proofErr w:type="spellEnd"/>
          </w:p>
        </w:tc>
        <w:tc>
          <w:tcPr>
            <w:tcW w:w="2676" w:type="dxa"/>
          </w:tcPr>
          <w:p w:rsidR="00430E1F" w:rsidRPr="00802592" w:rsidRDefault="00430E1F" w:rsidP="00430E1F">
            <w:pPr>
              <w:pStyle w:val="afe"/>
            </w:pPr>
            <w:proofErr w:type="spellStart"/>
            <w:r w:rsidRPr="00802592">
              <w:t>подушевой</w:t>
            </w:r>
            <w:proofErr w:type="spellEnd"/>
            <w:r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926687" w:rsidP="00926687">
            <w:pPr>
              <w:pStyle w:val="afe"/>
              <w:tabs>
                <w:tab w:val="left" w:pos="1855"/>
              </w:tabs>
            </w:pPr>
            <w:proofErr w:type="spellStart"/>
            <w:r w:rsidRPr="00802592">
              <w:t>Подущевой</w:t>
            </w:r>
            <w:proofErr w:type="spellEnd"/>
            <w:r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lastRenderedPageBreak/>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lastRenderedPageBreak/>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0" w:name="_Toc96009890"/>
      <w:r w:rsidRPr="00802592">
        <w:lastRenderedPageBreak/>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0"/>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CD4562">
            <w:pPr>
              <w:pStyle w:val="afe"/>
            </w:pPr>
            <w:r w:rsidRPr="00802592">
              <w:t>Условно-обязательный</w:t>
            </w:r>
            <w:r w:rsidR="00631D63" w:rsidRPr="00802592">
              <w:t>. Заполняется плательщиком.</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1" w:name="_Toc96009891"/>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8"/>
      <w:bookmarkEnd w:id="31"/>
    </w:p>
    <w:bookmarkEnd w:id="29"/>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56"/>
        <w:gridCol w:w="3054"/>
        <w:gridCol w:w="657"/>
        <w:gridCol w:w="1988"/>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60727A" w:rsidP="00D97C04">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87301F"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87301F"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87301F"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87301F"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bl>
    <w:p w:rsidR="00E638C1" w:rsidRPr="00802592" w:rsidRDefault="001D5BED" w:rsidP="001D5BED">
      <w:pPr>
        <w:pStyle w:val="3"/>
      </w:pPr>
      <w:bookmarkStart w:id="32" w:name="_Toc96009892"/>
      <w:bookmarkStart w:id="33"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2"/>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462"/>
        <w:gridCol w:w="3451"/>
        <w:gridCol w:w="763"/>
        <w:gridCol w:w="2194"/>
      </w:tblGrid>
      <w:tr w:rsidR="0087301F" w:rsidRPr="00802592" w:rsidTr="00EB33DC">
        <w:tc>
          <w:tcPr>
            <w:tcW w:w="0" w:type="auto"/>
          </w:tcPr>
          <w:p w:rsidR="00E638C1" w:rsidRPr="00802592" w:rsidRDefault="00E638C1" w:rsidP="00EB33DC">
            <w:pPr>
              <w:pStyle w:val="af5"/>
            </w:pPr>
            <w:r w:rsidRPr="00802592">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802592" w:rsidRDefault="00037DFA" w:rsidP="00EB33DC">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lastRenderedPageBreak/>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4" w:name="_Toc96009893"/>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4"/>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2286"/>
        <w:gridCol w:w="3193"/>
        <w:gridCol w:w="763"/>
        <w:gridCol w:w="2827"/>
      </w:tblGrid>
      <w:tr w:rsidR="0087301F"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87301F"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87301F"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911F14" w:rsidRPr="00802592" w:rsidRDefault="00911F14" w:rsidP="003B4E32">
            <w:pPr>
              <w:pStyle w:val="afe"/>
            </w:pPr>
            <w:r w:rsidRPr="00802592">
              <w:t>5 - Полис нового образца (в составе УЭК)</w:t>
            </w:r>
          </w:p>
        </w:tc>
      </w:tr>
      <w:tr w:rsidR="0087301F" w:rsidRPr="00802592" w:rsidTr="003B4E32">
        <w:tc>
          <w:tcPr>
            <w:tcW w:w="0" w:type="auto"/>
          </w:tcPr>
          <w:p w:rsidR="00911F14" w:rsidRPr="00802592" w:rsidRDefault="00911F14" w:rsidP="003B4E32">
            <w:pPr>
              <w:pStyle w:val="afe"/>
            </w:pPr>
            <w:proofErr w:type="spellStart"/>
            <w:r w:rsidRPr="00802592">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w:t>
            </w:r>
            <w:r w:rsidR="00911F14" w:rsidRPr="00802592">
              <w:lastRenderedPageBreak/>
              <w:t xml:space="preserve">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lastRenderedPageBreak/>
              <w:t>string</w:t>
            </w:r>
            <w:proofErr w:type="spellEnd"/>
          </w:p>
        </w:tc>
        <w:tc>
          <w:tcPr>
            <w:tcW w:w="0" w:type="auto"/>
          </w:tcPr>
          <w:p w:rsidR="00911F14" w:rsidRPr="00802592" w:rsidRDefault="00911F14" w:rsidP="003B4E32">
            <w:pPr>
              <w:pStyle w:val="afe"/>
            </w:pPr>
            <w:r w:rsidRPr="00802592">
              <w:t>До 12 символов</w:t>
            </w:r>
          </w:p>
        </w:tc>
      </w:tr>
      <w:tr w:rsidR="0087301F" w:rsidRPr="00802592" w:rsidTr="003B4E32">
        <w:tc>
          <w:tcPr>
            <w:tcW w:w="0" w:type="auto"/>
          </w:tcPr>
          <w:p w:rsidR="00911F14" w:rsidRPr="00802592" w:rsidRDefault="00911F14" w:rsidP="003B4E32">
            <w:pPr>
              <w:pStyle w:val="afe"/>
            </w:pPr>
            <w:proofErr w:type="spellStart"/>
            <w:r w:rsidRPr="00802592">
              <w:lastRenderedPageBreak/>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87301F"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87301F"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r w:rsidRPr="00802592">
              <w:t xml:space="preserve">Если полис </w:t>
            </w:r>
            <w:proofErr w:type="spellStart"/>
            <w:r w:rsidRPr="00802592">
              <w:t>бессррочный</w:t>
            </w:r>
            <w:proofErr w:type="spellEnd"/>
            <w:r w:rsidRPr="00802592">
              <w:t>, то датой окончания его действия должно служить значение «9999-12-31»</w:t>
            </w:r>
          </w:p>
        </w:tc>
      </w:tr>
      <w:tr w:rsidR="0087301F"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5" w:name="_Toc96009894"/>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5"/>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3674"/>
        <w:gridCol w:w="2130"/>
        <w:gridCol w:w="763"/>
        <w:gridCol w:w="2863"/>
      </w:tblGrid>
      <w:tr w:rsidR="0087301F"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87301F"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87301F"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87301F"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6" w:name="_Toc96009895"/>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6"/>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w:t>
      </w:r>
      <w:r w:rsidR="00037DFA" w:rsidRPr="00802592">
        <w:rPr>
          <w:lang w:eastAsia="ar-SA"/>
        </w:rPr>
        <w:lastRenderedPageBreak/>
        <w:t>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строения </w:t>
            </w:r>
          </w:p>
        </w:tc>
        <w:tc>
          <w:tcPr>
            <w:tcW w:w="0" w:type="auto"/>
          </w:tcPr>
          <w:p w:rsidR="00EB33DC" w:rsidRPr="00802592" w:rsidRDefault="007C0DBA" w:rsidP="00EB33DC">
            <w:pPr>
              <w:pStyle w:val="afe"/>
            </w:pPr>
            <w:r w:rsidRPr="00802592">
              <w:t>Условно-обязательный</w:t>
            </w:r>
            <w:r w:rsidR="00EB33DC" w:rsidRPr="00802592">
              <w:t>. Заполняется в случае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7" w:name="_Toc96009896"/>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7"/>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082E34" w:rsidRPr="00802592" w:rsidRDefault="00082E34" w:rsidP="00CA3809">
            <w:pPr>
              <w:pStyle w:val="afe"/>
            </w:pPr>
            <w:r w:rsidRPr="00802592">
              <w:t>Обязат</w:t>
            </w:r>
            <w:r w:rsidR="0094660A" w:rsidRPr="00802592">
              <w:t>е</w:t>
            </w:r>
            <w:r w:rsidRPr="00802592">
              <w:t>льное</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 xml:space="preserve">Вес при рождении (в </w:t>
            </w:r>
            <w:r w:rsidRPr="00802592">
              <w:lastRenderedPageBreak/>
              <w:t>граммах)</w:t>
            </w:r>
          </w:p>
        </w:tc>
        <w:tc>
          <w:tcPr>
            <w:tcW w:w="0" w:type="auto"/>
          </w:tcPr>
          <w:p w:rsidR="00F2315B" w:rsidRPr="00802592" w:rsidRDefault="007C0DBA" w:rsidP="00B03166">
            <w:pPr>
              <w:pStyle w:val="afe"/>
            </w:pPr>
            <w:r w:rsidRPr="00802592">
              <w:lastRenderedPageBreak/>
              <w:t>Условно-обязательный</w:t>
            </w:r>
            <w:r w:rsidR="00F2315B" w:rsidRPr="00802592">
              <w:t xml:space="preserve">. Заполняется, если заполнен элемент </w:t>
            </w:r>
            <w:r w:rsidR="00F2315B" w:rsidRPr="00802592">
              <w:lastRenderedPageBreak/>
              <w:t>«</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lastRenderedPageBreak/>
              <w:t>integer</w:t>
            </w:r>
          </w:p>
        </w:tc>
        <w:tc>
          <w:tcPr>
            <w:tcW w:w="0" w:type="auto"/>
          </w:tcPr>
          <w:p w:rsidR="00F2315B" w:rsidRPr="00802592" w:rsidRDefault="00F2315B" w:rsidP="0000466B">
            <w:pPr>
              <w:pStyle w:val="afe"/>
              <w:rPr>
                <w:lang w:val="en-US"/>
              </w:rPr>
            </w:pPr>
            <w:r w:rsidRPr="00802592">
              <w:t xml:space="preserve">Допустимые значения от 200 </w:t>
            </w:r>
            <w:r w:rsidRPr="00802592">
              <w:lastRenderedPageBreak/>
              <w:t>до 9999</w:t>
            </w:r>
            <w:r w:rsidR="0094660A" w:rsidRPr="00802592">
              <w:t>.</w:t>
            </w:r>
          </w:p>
        </w:tc>
      </w:tr>
    </w:tbl>
    <w:p w:rsidR="0060727A" w:rsidRPr="00802592" w:rsidRDefault="001D5BED" w:rsidP="001D5BED">
      <w:pPr>
        <w:pStyle w:val="3"/>
      </w:pPr>
      <w:bookmarkStart w:id="38" w:name="_Toc96009897"/>
      <w:r w:rsidRPr="00802592">
        <w:lastRenderedPageBreak/>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3"/>
      <w:bookmarkEnd w:id="38"/>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155"/>
        <w:gridCol w:w="2156"/>
        <w:gridCol w:w="1123"/>
        <w:gridCol w:w="3770"/>
      </w:tblGrid>
      <w:tr w:rsidR="008B60E1"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8B60E1"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8B60E1"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802592" w:rsidRDefault="00FE24F4" w:rsidP="001812D6">
            <w:pPr>
              <w:pStyle w:val="afe"/>
            </w:pPr>
            <w:r w:rsidRPr="00802592">
              <w:t>Допустимые значения:</w:t>
            </w:r>
          </w:p>
          <w:p w:rsidR="00FE24F4" w:rsidRPr="00802592" w:rsidRDefault="00FE24F4" w:rsidP="001812D6">
            <w:pPr>
              <w:pStyle w:val="afe"/>
            </w:pPr>
            <w:r w:rsidRPr="00802592">
              <w:t>1 – круглосуточный стационар</w:t>
            </w:r>
          </w:p>
          <w:p w:rsidR="00FE24F4" w:rsidRPr="00802592" w:rsidRDefault="00FE24F4" w:rsidP="001812D6">
            <w:pPr>
              <w:pStyle w:val="afe"/>
            </w:pPr>
            <w:r w:rsidRPr="00802592">
              <w:t>2 – дневной стационар</w:t>
            </w:r>
          </w:p>
          <w:p w:rsidR="00FE24F4" w:rsidRPr="00802592" w:rsidRDefault="00FE24F4" w:rsidP="001812D6">
            <w:pPr>
              <w:pStyle w:val="afe"/>
            </w:pPr>
            <w:r w:rsidRPr="00802592">
              <w:t>3 – амбулаторно-поликлиническая помощь</w:t>
            </w:r>
          </w:p>
          <w:p w:rsidR="00FE24F4" w:rsidRPr="00802592" w:rsidRDefault="00FE24F4" w:rsidP="00FE24F4">
            <w:pPr>
              <w:pStyle w:val="afe"/>
            </w:pPr>
            <w:r w:rsidRPr="00802592">
              <w:t>4 – скорая медицинская помощь</w:t>
            </w:r>
          </w:p>
        </w:tc>
      </w:tr>
      <w:tr w:rsidR="008B60E1" w:rsidRPr="00802592" w:rsidTr="00501271">
        <w:tc>
          <w:tcPr>
            <w:tcW w:w="0" w:type="auto"/>
          </w:tcPr>
          <w:p w:rsidR="0060727A" w:rsidRPr="00802592" w:rsidRDefault="0060727A" w:rsidP="001812D6">
            <w:pPr>
              <w:pStyle w:val="afe"/>
            </w:pPr>
            <w:proofErr w:type="spellStart"/>
            <w:r w:rsidRPr="00802592">
              <w:rPr>
                <w:lang w:val="en-US"/>
              </w:rPr>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8B60E1"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AD5F7B">
            <w:pPr>
              <w:pStyle w:val="afe"/>
            </w:pPr>
            <w:r w:rsidRPr="00802592">
              <w:t>Для счетов, направляемых на повторную автоматизированную обработку в ТФОМС ЯО (атрибут «</w:t>
            </w:r>
            <w:r w:rsidRPr="00802592">
              <w:rPr>
                <w:lang w:val="en-US"/>
              </w:rPr>
              <w:t>additional</w:t>
            </w:r>
            <w:r w:rsidRPr="00802592">
              <w:t>/</w:t>
            </w:r>
            <w:r w:rsidRPr="00802592">
              <w:rPr>
                <w:lang w:val="en-US"/>
              </w:rPr>
              <w:t>ident</w:t>
            </w:r>
            <w:r w:rsidRPr="00802592">
              <w:t>_</w:t>
            </w:r>
            <w:r w:rsidRPr="00802592">
              <w:rPr>
                <w:lang w:val="en-US"/>
              </w:rPr>
              <w:t>r</w:t>
            </w:r>
            <w:r w:rsidRPr="00802592">
              <w:t xml:space="preserve">» имеет значение «1») идентификатор должен совпадать с </w:t>
            </w:r>
            <w:proofErr w:type="spellStart"/>
            <w:r w:rsidRPr="00802592">
              <w:rPr>
                <w:lang w:val="en-US"/>
              </w:rPr>
              <w:t>xkey</w:t>
            </w:r>
            <w:proofErr w:type="spellEnd"/>
            <w:r w:rsidRPr="00802592">
              <w:t xml:space="preserve"> персонального счета, проходившего первичную автоматизированную обработку в ТФОМС ЯО</w:t>
            </w:r>
          </w:p>
        </w:tc>
      </w:tr>
      <w:tr w:rsidR="008B60E1" w:rsidRPr="00802592" w:rsidTr="00501271">
        <w:tc>
          <w:tcPr>
            <w:tcW w:w="0" w:type="auto"/>
          </w:tcPr>
          <w:p w:rsidR="001F307D" w:rsidRPr="00802592" w:rsidRDefault="001F307D" w:rsidP="009A4D2B">
            <w:pPr>
              <w:pStyle w:val="afe"/>
            </w:pPr>
            <w:proofErr w:type="spellStart"/>
            <w:r w:rsidRPr="00802592">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w:t>
            </w:r>
            <w:r w:rsidR="008B60E1" w:rsidRPr="00802592">
              <w:lastRenderedPageBreak/>
              <w:t>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802592">
              <w:t>омер направления.</w:t>
            </w:r>
          </w:p>
        </w:tc>
      </w:tr>
      <w:tr w:rsidR="008B60E1" w:rsidRPr="00802592" w:rsidTr="00501271">
        <w:tc>
          <w:tcPr>
            <w:tcW w:w="0" w:type="auto"/>
          </w:tcPr>
          <w:p w:rsidR="00AF5B2A" w:rsidRPr="00802592" w:rsidRDefault="00AF5B2A" w:rsidP="002972CC">
            <w:pPr>
              <w:pStyle w:val="afe"/>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074634"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8B60E1"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3B48C8"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8B60E1"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802592" w:rsidRDefault="00AF5B2A" w:rsidP="009A4D2B">
            <w:pPr>
              <w:pStyle w:val="afe"/>
            </w:pPr>
            <w:r w:rsidRPr="00802592">
              <w:t>Обязательный</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8B60E1" w:rsidRPr="00802592" w:rsidTr="00B23661">
        <w:trPr>
          <w:trHeight w:val="331"/>
        </w:trPr>
        <w:tc>
          <w:tcPr>
            <w:tcW w:w="0" w:type="auto"/>
          </w:tcPr>
          <w:p w:rsidR="00C61DF4" w:rsidRPr="00802592" w:rsidRDefault="00C61DF4" w:rsidP="009A4D2B">
            <w:pPr>
              <w:pStyle w:val="afe"/>
              <w:rPr>
                <w:lang w:val="en-US"/>
              </w:rPr>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C61DF4" w:rsidRPr="00802592" w:rsidRDefault="007C0DBA" w:rsidP="009A4D2B">
            <w:pPr>
              <w:pStyle w:val="afe"/>
            </w:pPr>
            <w:r w:rsidRPr="00802592">
              <w:t>Условно-обязательный</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C61DF4" w:rsidP="00735D29">
            <w:pPr>
              <w:pStyle w:val="afe"/>
            </w:pPr>
            <w:r w:rsidRPr="00802592">
              <w:t xml:space="preserve">Из справочника </w:t>
            </w:r>
            <w:r w:rsidR="008C4702" w:rsidRPr="00802592">
              <w:t>исходов заболевания (</w:t>
            </w:r>
            <w:proofErr w:type="spellStart"/>
            <w:r w:rsidR="008C4702" w:rsidRPr="00802592">
              <w:t>TreatmentOutcomes</w:t>
            </w:r>
            <w:proofErr w:type="spellEnd"/>
            <w:r w:rsidR="008C4702" w:rsidRPr="00802592">
              <w:t xml:space="preserve">). Обязательно при </w:t>
            </w:r>
            <w:r w:rsidR="008C4702" w:rsidRPr="00802592">
              <w:rPr>
                <w:lang w:val="en-US"/>
              </w:rPr>
              <w:t>help</w:t>
            </w:r>
            <w:r w:rsidR="008C4702" w:rsidRPr="00802592">
              <w:t>_</w:t>
            </w:r>
            <w:proofErr w:type="spellStart"/>
            <w:r w:rsidR="008C4702" w:rsidRPr="00802592">
              <w:rPr>
                <w:lang w:val="en-US"/>
              </w:rPr>
              <w:t>cond</w:t>
            </w:r>
            <w:proofErr w:type="spellEnd"/>
            <w:r w:rsidR="008C4702" w:rsidRPr="00802592">
              <w:t xml:space="preserve"> = 1, 2, 3</w:t>
            </w:r>
            <w:r w:rsidR="00A95C62" w:rsidRPr="00802592">
              <w:t xml:space="preserve"> и для случаев</w:t>
            </w:r>
            <w:r w:rsidR="00735D29" w:rsidRPr="00802592">
              <w:t xml:space="preserve"> с датой окончания начиная с </w:t>
            </w:r>
            <w:r w:rsidR="00A95C62" w:rsidRPr="00802592">
              <w:t>01.07.2018.</w:t>
            </w:r>
          </w:p>
        </w:tc>
      </w:tr>
      <w:tr w:rsidR="008B60E1"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8B60E1" w:rsidRPr="00770322"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Заполняется плательщиком при проверке реестра персональных счетов.</w:t>
            </w:r>
          </w:p>
        </w:tc>
        <w:tc>
          <w:tcPr>
            <w:tcW w:w="0" w:type="auto"/>
          </w:tcPr>
          <w:p w:rsidR="00AF5B2A" w:rsidRPr="00802592" w:rsidRDefault="00AF5B2A" w:rsidP="00812D38">
            <w:pPr>
              <w:pStyle w:val="afe"/>
              <w:rPr>
                <w:lang w:val="en-US"/>
              </w:rPr>
            </w:pPr>
            <w:r w:rsidRPr="00802592">
              <w:rPr>
                <w:lang w:val="en-US"/>
              </w:rPr>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«[0-9A-Fa-f]{8}\-[0-9A-Fa-f]{4}\-[0-9A-Fa-f]{4}\-[0-9A-Fa-f]{4}\-[0-9A-Fa-f]{12}».</w:t>
            </w:r>
          </w:p>
        </w:tc>
      </w:tr>
      <w:tr w:rsidR="008B60E1" w:rsidRPr="00802592" w:rsidTr="00501271">
        <w:tc>
          <w:tcPr>
            <w:tcW w:w="0" w:type="auto"/>
          </w:tcPr>
          <w:p w:rsidR="00AF5B2A" w:rsidRPr="00802592" w:rsidRDefault="00C235EE" w:rsidP="00B03166">
            <w:pPr>
              <w:pStyle w:val="afe"/>
            </w:pPr>
            <w:r w:rsidRPr="00802592">
              <w:rPr>
                <w:lang w:val="en-US"/>
              </w:rPr>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39" w:name="_Toc96009898"/>
      <w:bookmarkStart w:id="40" w:name="_Toc233473443"/>
      <w:r w:rsidRPr="00802592">
        <w:rPr>
          <w:rStyle w:val="b1"/>
          <w:rFonts w:ascii="Times New Roman" w:hAnsi="Times New Roman" w:cs="Times New Roman"/>
          <w:b/>
          <w:bCs/>
          <w:color w:val="auto"/>
        </w:rPr>
        <w:lastRenderedPageBreak/>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39"/>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8306E4">
      <w:pPr>
        <w:pStyle w:val="af"/>
        <w:numPr>
          <w:ilvl w:val="0"/>
          <w:numId w:val="7"/>
        </w:numPr>
        <w:ind w:left="567" w:hanging="283"/>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xml:space="preserve">, или код основного диагноза входит в диапазон D00-D09)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 оказания скорой</w:t>
      </w:r>
      <w:proofErr w:type="gramEnd"/>
      <w:r w:rsidR="00BF4E6A" w:rsidRPr="00802592">
        <w:rPr>
          <w:color w:val="000000"/>
          <w:sz w:val="24"/>
          <w:szCs w:val="24"/>
        </w:rPr>
        <w:t xml:space="preserve">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8306E4">
      <w:pPr>
        <w:pStyle w:val="af"/>
        <w:numPr>
          <w:ilvl w:val="0"/>
          <w:numId w:val="7"/>
        </w:numPr>
        <w:ind w:left="567" w:hanging="283"/>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xml:space="preserve">, или код основного диагноза входит в диапазон D00-D09)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lastRenderedPageBreak/>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lastRenderedPageBreak/>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7C0DBA" w:rsidP="00FE1567">
            <w:pPr>
              <w:pStyle w:val="afe"/>
            </w:pPr>
            <w:r w:rsidRPr="00802592">
              <w:t>Условно-обязательный</w:t>
            </w:r>
            <w:r w:rsidR="003B4E32" w:rsidRPr="00802592">
              <w:t>. Заполняется в направлени</w:t>
            </w:r>
            <w:r w:rsidR="00FE1567" w:rsidRPr="00802592">
              <w:t>я</w:t>
            </w:r>
            <w:r w:rsidR="003B4E32" w:rsidRPr="00802592">
              <w:t>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802592" w:rsidRDefault="003B4E32" w:rsidP="003B4E32">
            <w:pPr>
              <w:pStyle w:val="afe"/>
            </w:pPr>
            <w:r w:rsidRPr="00802592">
              <w:t xml:space="preserve">1 – </w:t>
            </w:r>
            <w:proofErr w:type="gramStart"/>
            <w:r w:rsidRPr="00802592">
              <w:t>направлен</w:t>
            </w:r>
            <w:proofErr w:type="gramEnd"/>
            <w:r w:rsidRPr="00802592">
              <w:t xml:space="preserve"> из круглосуточного стационара</w:t>
            </w:r>
          </w:p>
          <w:p w:rsidR="003B4E32" w:rsidRPr="00802592" w:rsidRDefault="003B4E32" w:rsidP="003B4E32">
            <w:pPr>
              <w:pStyle w:val="afe"/>
            </w:pPr>
            <w:r w:rsidRPr="00802592">
              <w:t xml:space="preserve">3 – </w:t>
            </w:r>
            <w:proofErr w:type="gramStart"/>
            <w:r w:rsidRPr="00802592">
              <w:t>направлен</w:t>
            </w:r>
            <w:proofErr w:type="gramEnd"/>
            <w:r w:rsidRPr="00802592">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802592" w:rsidTr="00381640">
        <w:trPr>
          <w:cantSplit/>
        </w:trPr>
        <w:tc>
          <w:tcPr>
            <w:tcW w:w="1710" w:type="dxa"/>
          </w:tcPr>
          <w:p w:rsidR="00CB0569" w:rsidRPr="00802592" w:rsidRDefault="00CB0569" w:rsidP="00497ECA">
            <w:pPr>
              <w:pStyle w:val="afe"/>
              <w:rPr>
                <w:lang w:val="en-US"/>
              </w:rPr>
            </w:pPr>
            <w:proofErr w:type="spellStart"/>
            <w:r w:rsidRPr="00802592">
              <w:rPr>
                <w:lang w:val="en-US"/>
              </w:rPr>
              <w:lastRenderedPageBreak/>
              <w:t>snils</w:t>
            </w:r>
            <w:proofErr w:type="spellEnd"/>
          </w:p>
          <w:p w:rsidR="00CB0569" w:rsidRPr="00802592" w:rsidRDefault="00CB0569" w:rsidP="00CB0569">
            <w:pPr>
              <w:rPr>
                <w:lang w:val="en-US"/>
              </w:rPr>
            </w:pPr>
          </w:p>
        </w:tc>
        <w:tc>
          <w:tcPr>
            <w:tcW w:w="2593" w:type="dxa"/>
          </w:tcPr>
          <w:p w:rsidR="00CB0569" w:rsidRPr="00802592" w:rsidRDefault="00CB0569" w:rsidP="00CB0569">
            <w:pPr>
              <w:pStyle w:val="afe"/>
            </w:pPr>
            <w:r w:rsidRPr="00802592">
              <w:t>СНИЛС врача, выдавшего направление</w:t>
            </w:r>
          </w:p>
        </w:tc>
        <w:tc>
          <w:tcPr>
            <w:tcW w:w="2348" w:type="dxa"/>
          </w:tcPr>
          <w:p w:rsidR="00CB0569" w:rsidRPr="00802592" w:rsidRDefault="00CB0569" w:rsidP="00497ECA">
            <w:pPr>
              <w:pStyle w:val="afe"/>
            </w:pPr>
            <w:r w:rsidRPr="00802592">
              <w:t>Необязательный</w:t>
            </w:r>
          </w:p>
        </w:tc>
        <w:tc>
          <w:tcPr>
            <w:tcW w:w="844" w:type="dxa"/>
          </w:tcPr>
          <w:p w:rsidR="00CB0569" w:rsidRPr="00802592" w:rsidRDefault="00CB0569" w:rsidP="00497ECA">
            <w:pPr>
              <w:pStyle w:val="afe"/>
              <w:rPr>
                <w:lang w:val="en-US"/>
              </w:rPr>
            </w:pPr>
            <w:r w:rsidRPr="00802592">
              <w:rPr>
                <w:lang w:val="en-US"/>
              </w:rPr>
              <w:t>string</w:t>
            </w:r>
          </w:p>
        </w:tc>
        <w:tc>
          <w:tcPr>
            <w:tcW w:w="2509" w:type="dxa"/>
          </w:tcPr>
          <w:p w:rsidR="00CB0569" w:rsidRPr="00802592" w:rsidRDefault="00CB0569" w:rsidP="00497ECA">
            <w:pPr>
              <w:pStyle w:val="afe"/>
            </w:pPr>
            <w:r w:rsidRPr="00802592">
              <w:t>14 символов. Формат: XXX-XXX-XXX XX.</w:t>
            </w:r>
          </w:p>
        </w:tc>
      </w:tr>
    </w:tbl>
    <w:p w:rsidR="00B2722D" w:rsidRPr="00802592" w:rsidRDefault="001D5BED" w:rsidP="001D5BED">
      <w:pPr>
        <w:pStyle w:val="3"/>
        <w:rPr>
          <w:rStyle w:val="b1"/>
          <w:rFonts w:ascii="Times New Roman" w:hAnsi="Times New Roman" w:cs="Times New Roman"/>
          <w:b/>
          <w:bCs/>
          <w:color w:val="auto"/>
        </w:rPr>
      </w:pPr>
      <w:bookmarkStart w:id="41" w:name="_Toc96009899"/>
      <w:r w:rsidRPr="00802592">
        <w:rPr>
          <w:rStyle w:val="b1"/>
          <w:rFonts w:ascii="Times New Roman" w:hAnsi="Times New Roman" w:cs="Times New Roman"/>
          <w:b/>
          <w:bCs/>
          <w:color w:val="auto"/>
        </w:rPr>
        <w:t xml:space="preserve">3.4.14. </w:t>
      </w:r>
      <w:r w:rsidR="001A2823"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simple_service</w:t>
      </w:r>
      <w:proofErr w:type="spellEnd"/>
      <w:r w:rsidR="001A2823"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Простая или комплексная медицинская услуга направления»</w:t>
      </w:r>
      <w:bookmarkEnd w:id="41"/>
    </w:p>
    <w:p w:rsidR="00B2722D" w:rsidRPr="00802592" w:rsidRDefault="008B2B8D" w:rsidP="00B2722D">
      <w:pPr>
        <w:rPr>
          <w:lang w:eastAsia="ar-SA"/>
        </w:rPr>
      </w:pPr>
      <w:r w:rsidRPr="00802592">
        <w:t>Входит в «</w:t>
      </w:r>
      <w:r w:rsidRPr="00802592">
        <w:rPr>
          <w:lang w:val="en-US"/>
        </w:rPr>
        <w:t>simple</w:t>
      </w:r>
      <w:r w:rsidRPr="00802592">
        <w:t>_</w:t>
      </w:r>
      <w:r w:rsidRPr="00802592">
        <w:rPr>
          <w:lang w:val="en-US"/>
        </w:rPr>
        <w:t>services</w:t>
      </w:r>
      <w:r w:rsidRPr="00802592">
        <w:t xml:space="preserve">». </w:t>
      </w:r>
      <w:r w:rsidR="00B2722D" w:rsidRPr="00802592">
        <w:rPr>
          <w:lang w:eastAsia="ar-SA"/>
        </w:rPr>
        <w:t>Элемент</w:t>
      </w:r>
      <w:r w:rsidRPr="00802592">
        <w:rPr>
          <w:lang w:eastAsia="ar-SA"/>
        </w:rPr>
        <w:t xml:space="preserve"> </w:t>
      </w:r>
      <w:r w:rsidRPr="00802592">
        <w:t>«</w:t>
      </w:r>
      <w:r w:rsidRPr="00802592">
        <w:rPr>
          <w:lang w:val="en-US"/>
        </w:rPr>
        <w:t>simple</w:t>
      </w:r>
      <w:r w:rsidRPr="00802592">
        <w:t>_</w:t>
      </w:r>
      <w:r w:rsidRPr="00802592">
        <w:rPr>
          <w:lang w:val="en-US"/>
        </w:rPr>
        <w:t>service</w:t>
      </w:r>
      <w:r w:rsidRPr="00802592">
        <w:t>»</w:t>
      </w:r>
      <w:r w:rsidR="00B2722D" w:rsidRPr="00802592">
        <w:rPr>
          <w:lang w:eastAsia="ar-SA"/>
        </w:rPr>
        <w:t xml:space="preserve"> обязательный, если «</w:t>
      </w:r>
      <w:r w:rsidR="00B2722D" w:rsidRPr="00802592">
        <w:rPr>
          <w:lang w:val="en-US" w:eastAsia="ar-SA"/>
        </w:rPr>
        <w:t>direction</w:t>
      </w:r>
      <w:r w:rsidR="00B2722D" w:rsidRPr="00802592">
        <w:rPr>
          <w:lang w:eastAsia="ar-SA"/>
        </w:rPr>
        <w:t>_</w:t>
      </w:r>
      <w:r w:rsidR="00B2722D" w:rsidRPr="00802592">
        <w:rPr>
          <w:lang w:val="en-US" w:eastAsia="ar-SA"/>
        </w:rPr>
        <w:t>type</w:t>
      </w:r>
      <w:r w:rsidR="00B2722D" w:rsidRPr="00802592">
        <w:rPr>
          <w:lang w:eastAsia="ar-SA"/>
        </w:rPr>
        <w:t>» элемента «</w:t>
      </w:r>
      <w:r w:rsidR="00B2722D" w:rsidRPr="00802592">
        <w:rPr>
          <w:lang w:val="en-US" w:eastAsia="ar-SA"/>
        </w:rPr>
        <w:t>direction</w:t>
      </w:r>
      <w:r w:rsidR="00B2722D" w:rsidRPr="00802592">
        <w:rPr>
          <w:lang w:eastAsia="ar-SA"/>
        </w:rPr>
        <w:t>» равен 4 или 5.</w:t>
      </w:r>
    </w:p>
    <w:p w:rsidR="001A2823" w:rsidRPr="00802592" w:rsidRDefault="001A2823" w:rsidP="001A2823">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802592" w:rsidTr="00E37EA1">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941" w:type="dxa"/>
            <w:vAlign w:val="center"/>
          </w:tcPr>
          <w:p w:rsidR="00B2722D" w:rsidRPr="00802592" w:rsidRDefault="00B2722D" w:rsidP="00524CD7">
            <w:pPr>
              <w:pStyle w:val="af5"/>
            </w:pPr>
            <w:r w:rsidRPr="00802592">
              <w:t>Ограничения</w:t>
            </w:r>
          </w:p>
        </w:tc>
      </w:tr>
      <w:tr w:rsidR="0087301F" w:rsidRPr="00802592" w:rsidTr="00E37EA1">
        <w:trPr>
          <w:cantSplit/>
        </w:trPr>
        <w:tc>
          <w:tcPr>
            <w:tcW w:w="0" w:type="auto"/>
          </w:tcPr>
          <w:p w:rsidR="00B2722D" w:rsidRPr="00802592" w:rsidRDefault="00B2722D" w:rsidP="00524CD7">
            <w:pPr>
              <w:pStyle w:val="afe"/>
              <w:rPr>
                <w:lang w:val="en-US"/>
              </w:rPr>
            </w:pPr>
            <w:r w:rsidRPr="00802592">
              <w:rPr>
                <w:lang w:val="en-US"/>
              </w:rPr>
              <w:t>code</w:t>
            </w:r>
          </w:p>
        </w:tc>
        <w:tc>
          <w:tcPr>
            <w:tcW w:w="0" w:type="auto"/>
          </w:tcPr>
          <w:p w:rsidR="00B2722D" w:rsidRPr="00802592" w:rsidRDefault="00B2722D" w:rsidP="00524CD7">
            <w:pPr>
              <w:pStyle w:val="afe"/>
              <w:rPr>
                <w:lang w:val="en-US"/>
              </w:rPr>
            </w:pPr>
            <w:proofErr w:type="spellStart"/>
            <w:r w:rsidRPr="00802592">
              <w:rPr>
                <w:lang w:val="en-US"/>
              </w:rPr>
              <w:t>Код</w:t>
            </w:r>
            <w:proofErr w:type="spellEnd"/>
            <w:r w:rsidRPr="00802592">
              <w:rPr>
                <w:lang w:val="en-US"/>
              </w:rPr>
              <w:t xml:space="preserve"> </w:t>
            </w:r>
            <w:proofErr w:type="spellStart"/>
            <w:r w:rsidRPr="00802592">
              <w:rPr>
                <w:lang w:val="en-US"/>
              </w:rPr>
              <w:t>услуги</w:t>
            </w:r>
            <w:proofErr w:type="spellEnd"/>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E37EA1" w:rsidP="00524CD7">
            <w:pPr>
              <w:pStyle w:val="afe"/>
              <w:rPr>
                <w:lang w:val="en-US"/>
              </w:rPr>
            </w:pPr>
            <w:r w:rsidRPr="00802592">
              <w:rPr>
                <w:lang w:val="en-US"/>
              </w:rPr>
              <w:t>string</w:t>
            </w:r>
          </w:p>
        </w:tc>
        <w:tc>
          <w:tcPr>
            <w:tcW w:w="4941" w:type="dxa"/>
          </w:tcPr>
          <w:p w:rsidR="00B2722D" w:rsidRPr="00802592" w:rsidRDefault="00B2722D" w:rsidP="00524CD7">
            <w:pPr>
              <w:pStyle w:val="afe"/>
            </w:pPr>
            <w:r w:rsidRPr="00802592">
              <w:t>Из справочника простых медицинских услуг.</w:t>
            </w:r>
          </w:p>
        </w:tc>
      </w:tr>
    </w:tbl>
    <w:p w:rsidR="00B2722D" w:rsidRPr="00802592" w:rsidRDefault="001D5BED" w:rsidP="001D5BED">
      <w:pPr>
        <w:pStyle w:val="3"/>
        <w:rPr>
          <w:rStyle w:val="b1"/>
          <w:rFonts w:ascii="Times New Roman" w:hAnsi="Times New Roman" w:cs="Times New Roman"/>
          <w:b/>
          <w:bCs/>
          <w:color w:val="auto"/>
        </w:rPr>
      </w:pPr>
      <w:bookmarkStart w:id="42" w:name="_Toc96009900"/>
      <w:r w:rsidRPr="00802592">
        <w:rPr>
          <w:rStyle w:val="b1"/>
          <w:rFonts w:ascii="Times New Roman" w:hAnsi="Times New Roman" w:cs="Times New Roman"/>
          <w:b/>
          <w:bCs/>
          <w:color w:val="auto"/>
        </w:rPr>
        <w:t xml:space="preserve">3.4.15.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2"/>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1D5BED" w:rsidP="001D5BED">
      <w:pPr>
        <w:pStyle w:val="3"/>
        <w:rPr>
          <w:rStyle w:val="b1"/>
          <w:rFonts w:ascii="Times New Roman" w:hAnsi="Times New Roman" w:cs="Times New Roman"/>
          <w:b/>
          <w:bCs/>
          <w:color w:val="auto"/>
        </w:rPr>
      </w:pPr>
      <w:bookmarkStart w:id="43" w:name="_Toc96009901"/>
      <w:r w:rsidRPr="00802592">
        <w:rPr>
          <w:rStyle w:val="b1"/>
          <w:rFonts w:ascii="Times New Roman" w:hAnsi="Times New Roman" w:cs="Times New Roman"/>
          <w:b/>
          <w:bCs/>
          <w:color w:val="auto"/>
        </w:rPr>
        <w:t xml:space="preserve">3.4.16.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3"/>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0"/>
        <w:gridCol w:w="1440"/>
        <w:gridCol w:w="2162"/>
        <w:gridCol w:w="657"/>
        <w:gridCol w:w="5278"/>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9644B5" w:rsidP="00A24C9C">
            <w:pPr>
              <w:pStyle w:val="afe"/>
              <w:rPr>
                <w:lang w:val="en-US"/>
              </w:rPr>
            </w:pPr>
            <w:r w:rsidRPr="00802592">
              <w:rPr>
                <w:lang w:val="en-US"/>
              </w:rPr>
              <w:t>profile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1D5BED" w:rsidP="001D5BED">
      <w:pPr>
        <w:pStyle w:val="3"/>
        <w:rPr>
          <w:rStyle w:val="b1"/>
          <w:rFonts w:ascii="Times New Roman" w:hAnsi="Times New Roman" w:cs="Times New Roman"/>
          <w:b/>
          <w:bCs/>
          <w:color w:val="auto"/>
        </w:rPr>
      </w:pPr>
      <w:bookmarkStart w:id="44" w:name="_Toc96009902"/>
      <w:r w:rsidRPr="00802592">
        <w:rPr>
          <w:rStyle w:val="b1"/>
          <w:rFonts w:ascii="Times New Roman" w:hAnsi="Times New Roman" w:cs="Times New Roman"/>
          <w:b/>
          <w:bCs/>
          <w:color w:val="auto"/>
        </w:rPr>
        <w:t xml:space="preserve">3.4.17.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4"/>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lastRenderedPageBreak/>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1D5BED" w:rsidP="001D5BED">
      <w:pPr>
        <w:pStyle w:val="3"/>
        <w:rPr>
          <w:rStyle w:val="b1"/>
          <w:rFonts w:ascii="Times New Roman" w:hAnsi="Times New Roman" w:cs="Times New Roman"/>
          <w:b/>
          <w:bCs/>
          <w:color w:val="auto"/>
        </w:rPr>
      </w:pPr>
      <w:bookmarkStart w:id="45" w:name="_Toc96009903"/>
      <w:r w:rsidRPr="00802592">
        <w:rPr>
          <w:rStyle w:val="b1"/>
          <w:rFonts w:ascii="Times New Roman" w:hAnsi="Times New Roman" w:cs="Times New Roman"/>
          <w:b/>
          <w:bCs/>
          <w:color w:val="auto"/>
        </w:rPr>
        <w:t xml:space="preserve">3.4.18.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5"/>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1D5BED" w:rsidP="001D5BED">
      <w:pPr>
        <w:pStyle w:val="3"/>
        <w:rPr>
          <w:rStyle w:val="b1"/>
          <w:rFonts w:ascii="Times New Roman" w:hAnsi="Times New Roman" w:cs="Times New Roman"/>
          <w:b/>
          <w:bCs/>
          <w:color w:val="auto"/>
        </w:rPr>
      </w:pPr>
      <w:bookmarkStart w:id="46" w:name="_Toc96009904"/>
      <w:r w:rsidRPr="00802592">
        <w:rPr>
          <w:rStyle w:val="b1"/>
          <w:rFonts w:ascii="Times New Roman" w:hAnsi="Times New Roman" w:cs="Times New Roman"/>
          <w:b/>
          <w:bCs/>
          <w:color w:val="auto"/>
        </w:rPr>
        <w:t xml:space="preserve">3.4.19.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6"/>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87301F" w:rsidRPr="00802592" w:rsidTr="000B3C84">
        <w:tc>
          <w:tcPr>
            <w:tcW w:w="1177" w:type="dxa"/>
          </w:tcPr>
          <w:p w:rsidR="007A23BA" w:rsidRPr="00802592" w:rsidRDefault="007A23BA" w:rsidP="00A24C9C">
            <w:pPr>
              <w:pStyle w:val="afe"/>
              <w:rPr>
                <w:lang w:val="en-US"/>
              </w:rPr>
            </w:pPr>
            <w:proofErr w:type="spellStart"/>
            <w:r w:rsidRPr="00802592">
              <w:rPr>
                <w:lang w:val="en-US"/>
              </w:rPr>
              <w:t>xkey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177" w:type="dxa"/>
          </w:tcPr>
          <w:p w:rsidR="008B2242" w:rsidRPr="00802592" w:rsidRDefault="008B2242" w:rsidP="00A24C9C">
            <w:pPr>
              <w:pStyle w:val="afe"/>
              <w:rPr>
                <w:lang w:val="en-US"/>
              </w:rPr>
            </w:pPr>
            <w:proofErr w:type="spellStart"/>
            <w:r w:rsidRPr="00802592">
              <w:rPr>
                <w:lang w:val="en-US"/>
              </w:rPr>
              <w:lastRenderedPageBreak/>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802592" w:rsidRDefault="007C0DBA" w:rsidP="003B48C8">
            <w:pPr>
              <w:pStyle w:val="afe"/>
            </w:pPr>
            <w:r w:rsidRPr="00802592">
              <w:t>Условно-обязательный</w:t>
            </w:r>
            <w:r w:rsidR="003C4811" w:rsidRPr="00802592">
              <w:t>. Заполняется во всех случаях кроме ВМП.</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3B48C8" w:rsidRPr="00802592" w:rsidTr="000B3C84">
        <w:tc>
          <w:tcPr>
            <w:tcW w:w="1177" w:type="dxa"/>
          </w:tcPr>
          <w:p w:rsidR="003B48C8" w:rsidRPr="00802592" w:rsidRDefault="003B48C8" w:rsidP="00A24C9C">
            <w:pPr>
              <w:pStyle w:val="afe"/>
              <w:rPr>
                <w:lang w:val="en-US"/>
              </w:rPr>
            </w:pPr>
            <w:proofErr w:type="spellStart"/>
            <w:r w:rsidRPr="00802592">
              <w:rPr>
                <w:lang w:val="en-US"/>
              </w:rPr>
              <w:t>prof_vmp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медицинской помощи (ВМП)</w:t>
            </w:r>
          </w:p>
        </w:tc>
        <w:tc>
          <w:tcPr>
            <w:tcW w:w="1916" w:type="dxa"/>
          </w:tcPr>
          <w:p w:rsidR="003B48C8" w:rsidRPr="00802592" w:rsidRDefault="007C0DBA" w:rsidP="00A24C9C">
            <w:pPr>
              <w:pStyle w:val="afe"/>
            </w:pPr>
            <w:r w:rsidRPr="00802592">
              <w:t>Условно-обязательный</w:t>
            </w:r>
            <w:r w:rsidR="003B48C8" w:rsidRPr="00802592">
              <w:t>.</w:t>
            </w:r>
            <w:r w:rsidR="003C4811" w:rsidRPr="00802592">
              <w:t xml:space="preserve"> Заполняется при оказании ВМП.</w:t>
            </w:r>
          </w:p>
        </w:tc>
        <w:tc>
          <w:tcPr>
            <w:tcW w:w="0" w:type="auto"/>
          </w:tcPr>
          <w:p w:rsidR="003B48C8" w:rsidRPr="00802592" w:rsidRDefault="001A5AFC" w:rsidP="00A24C9C">
            <w:pPr>
              <w:pStyle w:val="afe"/>
            </w:pPr>
            <w:r w:rsidRPr="00802592">
              <w:rPr>
                <w:lang w:val="en-US"/>
              </w:rPr>
              <w:t>string</w:t>
            </w:r>
          </w:p>
        </w:tc>
        <w:tc>
          <w:tcPr>
            <w:tcW w:w="2882" w:type="dxa"/>
          </w:tcPr>
          <w:p w:rsidR="003B48C8" w:rsidRPr="00802592" w:rsidRDefault="003B48C8" w:rsidP="009C0200">
            <w:pPr>
              <w:pStyle w:val="afe"/>
            </w:pPr>
            <w:r w:rsidRPr="00802592">
              <w:t>Из справочника профилей ВМП при оказании соответствующей помощи.</w:t>
            </w:r>
          </w:p>
        </w:tc>
      </w:tr>
      <w:tr w:rsidR="009C0200" w:rsidRPr="00802592" w:rsidTr="000B3C84">
        <w:tc>
          <w:tcPr>
            <w:tcW w:w="1177" w:type="dxa"/>
          </w:tcPr>
          <w:p w:rsidR="009C0200" w:rsidRPr="00802592" w:rsidRDefault="009C0200" w:rsidP="00A24C9C">
            <w:pPr>
              <w:pStyle w:val="afe"/>
            </w:pPr>
            <w:proofErr w:type="spellStart"/>
            <w:r w:rsidRPr="00802592">
              <w:rPr>
                <w:lang w:val="en-US"/>
              </w:rPr>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802592" w:rsidRDefault="009C0200" w:rsidP="00A24C9C">
            <w:pPr>
              <w:pStyle w:val="afe"/>
            </w:pPr>
            <w:r w:rsidRPr="00802592">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87301F" w:rsidRPr="00802592" w:rsidTr="000B3C84">
        <w:tc>
          <w:tcPr>
            <w:tcW w:w="1177" w:type="dxa"/>
          </w:tcPr>
          <w:p w:rsidR="008B2242" w:rsidRPr="00802592" w:rsidRDefault="008B2242" w:rsidP="00A24C9C">
            <w:pPr>
              <w:pStyle w:val="afe"/>
            </w:pPr>
            <w:r w:rsidRPr="00802592">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1550B" w:rsidP="00A24C9C">
            <w:pPr>
              <w:pStyle w:val="afe"/>
              <w:rPr>
                <w:lang w:val="en-US"/>
              </w:rPr>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87301F" w:rsidRPr="00802592" w:rsidTr="000B3C84">
        <w:tc>
          <w:tcPr>
            <w:tcW w:w="1177" w:type="dxa"/>
          </w:tcPr>
          <w:p w:rsidR="008B2242" w:rsidRPr="00802592" w:rsidRDefault="008B2242" w:rsidP="00A24C9C">
            <w:pPr>
              <w:pStyle w:val="afe"/>
              <w:rPr>
                <w:lang w:val="en-US"/>
              </w:rPr>
            </w:pPr>
            <w:r w:rsidRPr="00802592">
              <w:rPr>
                <w:lang w:val="en-US"/>
              </w:rPr>
              <w:t>quantity</w:t>
            </w:r>
          </w:p>
        </w:tc>
        <w:tc>
          <w:tcPr>
            <w:tcW w:w="3090" w:type="dxa"/>
          </w:tcPr>
          <w:p w:rsidR="008B2242" w:rsidRPr="00802592" w:rsidRDefault="008B2242" w:rsidP="00A24C9C">
            <w:pPr>
              <w:pStyle w:val="afe"/>
              <w:rPr>
                <w:lang w:val="en-US"/>
              </w:rPr>
            </w:pPr>
            <w:r w:rsidRPr="00802592">
              <w:t>Количество услуг</w:t>
            </w:r>
          </w:p>
        </w:tc>
        <w:tc>
          <w:tcPr>
            <w:tcW w:w="1916" w:type="dxa"/>
          </w:tcPr>
          <w:p w:rsidR="008B2242" w:rsidRPr="00802592" w:rsidRDefault="008B2242" w:rsidP="00A24C9C">
            <w:pPr>
              <w:pStyle w:val="afe"/>
              <w:rPr>
                <w:lang w:val="en-US"/>
              </w:rPr>
            </w:pPr>
            <w:r w:rsidRPr="00802592">
              <w:t>Обязательный</w:t>
            </w:r>
          </w:p>
        </w:tc>
        <w:tc>
          <w:tcPr>
            <w:tcW w:w="0" w:type="auto"/>
          </w:tcPr>
          <w:p w:rsidR="008B2242" w:rsidRPr="00802592" w:rsidRDefault="008B2242" w:rsidP="00A24C9C">
            <w:pPr>
              <w:pStyle w:val="afe"/>
              <w:rPr>
                <w:lang w:val="en-US"/>
              </w:rPr>
            </w:pPr>
            <w:r w:rsidRPr="00802592">
              <w:rPr>
                <w:lang w:val="en-US"/>
              </w:rPr>
              <w:t>integer</w:t>
            </w:r>
          </w:p>
        </w:tc>
        <w:tc>
          <w:tcPr>
            <w:tcW w:w="2882" w:type="dxa"/>
          </w:tcPr>
          <w:p w:rsidR="008B2242" w:rsidRPr="00802592" w:rsidRDefault="008B2242" w:rsidP="00A24C9C">
            <w:pPr>
              <w:pStyle w:val="afe"/>
            </w:pPr>
            <w:r w:rsidRPr="00802592">
              <w:t>2 символов</w:t>
            </w:r>
          </w:p>
        </w:tc>
      </w:tr>
      <w:tr w:rsidR="0087301F" w:rsidRPr="00802592" w:rsidTr="000B3C84">
        <w:tc>
          <w:tcPr>
            <w:tcW w:w="1177" w:type="dxa"/>
          </w:tcPr>
          <w:p w:rsidR="008B2242" w:rsidRPr="00802592" w:rsidRDefault="008B2242" w:rsidP="00A24C9C">
            <w:pPr>
              <w:pStyle w:val="afe"/>
              <w:rPr>
                <w:lang w:val="en-US"/>
              </w:rPr>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14 символов. Формат: XXX-XXX-XXX XX</w:t>
            </w:r>
          </w:p>
        </w:tc>
      </w:tr>
      <w:tr w:rsidR="0087301F" w:rsidRPr="00802592" w:rsidTr="000B3C84">
        <w:tc>
          <w:tcPr>
            <w:tcW w:w="1177" w:type="dxa"/>
          </w:tcPr>
          <w:p w:rsidR="008B2242" w:rsidRPr="00802592" w:rsidRDefault="008B2242" w:rsidP="00A24C9C">
            <w:pPr>
              <w:pStyle w:val="afe"/>
            </w:pPr>
            <w:r w:rsidRPr="00802592">
              <w:rPr>
                <w:lang w:val="en-US"/>
              </w:rPr>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8B2242" w:rsidP="00A24C9C">
            <w:pPr>
              <w:pStyle w:val="afe"/>
              <w:rPr>
                <w:lang w:val="en-US"/>
              </w:rPr>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87301F"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87301F"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7" w:name="_Toc96009905"/>
      <w:r w:rsidRPr="00802592">
        <w:rPr>
          <w:rStyle w:val="b1"/>
          <w:rFonts w:ascii="Times New Roman" w:hAnsi="Times New Roman" w:cs="Times New Roman"/>
          <w:b/>
          <w:bCs/>
          <w:color w:val="auto"/>
        </w:rPr>
        <w:t xml:space="preserve">3.4.20.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7"/>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lastRenderedPageBreak/>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48" w:name="_Toc96009906"/>
      <w:r w:rsidRPr="00802592">
        <w:rPr>
          <w:rStyle w:val="b1"/>
          <w:rFonts w:ascii="Times New Roman" w:hAnsi="Times New Roman" w:cs="Times New Roman"/>
          <w:b/>
          <w:bCs/>
          <w:color w:val="auto"/>
        </w:rPr>
        <w:t xml:space="preserve">3.4.21.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48"/>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w:t>
            </w:r>
            <w:r w:rsidRPr="00802592">
              <w:lastRenderedPageBreak/>
              <w:t>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lastRenderedPageBreak/>
              <w:t>Условно-</w:t>
            </w:r>
            <w:r w:rsidRPr="00802592">
              <w:lastRenderedPageBreak/>
              <w:t>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lastRenderedPageBreak/>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lastRenderedPageBreak/>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Стационаре) 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w:t>
            </w:r>
            <w:r w:rsidRPr="00802592">
              <w:lastRenderedPageBreak/>
              <w:t>выставленной амбулаторной.</w:t>
            </w:r>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49" w:name="_Toc96009907"/>
      <w:r w:rsidRPr="00802592">
        <w:rPr>
          <w:rStyle w:val="b1"/>
          <w:rFonts w:ascii="Times New Roman" w:hAnsi="Times New Roman" w:cs="Times New Roman"/>
          <w:b/>
          <w:bCs/>
          <w:color w:val="auto"/>
        </w:rPr>
        <w:t xml:space="preserve">3.4.22.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49"/>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lastRenderedPageBreak/>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802592" w:rsidRDefault="00196662" w:rsidP="00A24C9C">
            <w:pPr>
              <w:pStyle w:val="afe"/>
            </w:pPr>
            <w:proofErr w:type="spellStart"/>
            <w:r w:rsidRPr="00802592">
              <w:rPr>
                <w:lang w:val="en-US"/>
              </w:rPr>
              <w:t>pos</w:t>
            </w:r>
            <w:proofErr w:type="spellEnd"/>
            <w:r w:rsidRPr="00802592">
              <w:t>_</w:t>
            </w:r>
            <w:proofErr w:type="spellStart"/>
            <w:r w:rsidRPr="00802592">
              <w:rPr>
                <w:lang w:val="en-US"/>
              </w:rPr>
              <w:t>kod</w:t>
            </w:r>
            <w:proofErr w:type="spellEnd"/>
          </w:p>
        </w:tc>
        <w:tc>
          <w:tcPr>
            <w:tcW w:w="2551" w:type="dxa"/>
          </w:tcPr>
          <w:p w:rsidR="00196662" w:rsidRPr="00802592" w:rsidRDefault="00196662" w:rsidP="00A24C9C">
            <w:pPr>
              <w:pStyle w:val="afe"/>
            </w:pPr>
            <w:r w:rsidRPr="00802592">
              <w:t>Повод посещения</w:t>
            </w:r>
          </w:p>
        </w:tc>
        <w:tc>
          <w:tcPr>
            <w:tcW w:w="2694" w:type="dxa"/>
          </w:tcPr>
          <w:p w:rsidR="00196662" w:rsidRPr="00802592" w:rsidRDefault="007C0DBA" w:rsidP="00196662">
            <w:pPr>
              <w:pStyle w:val="afe"/>
            </w:pPr>
            <w:r w:rsidRPr="00802592">
              <w:t>Условно-обязательный</w:t>
            </w:r>
            <w:r w:rsidR="00196662" w:rsidRPr="00802592">
              <w:t>. Обязательно заполняется у услуг, являющихся посещениями/ консультациями/ осмотрами</w:t>
            </w:r>
          </w:p>
        </w:tc>
        <w:tc>
          <w:tcPr>
            <w:tcW w:w="850" w:type="dxa"/>
          </w:tcPr>
          <w:p w:rsidR="00196662" w:rsidRPr="00802592" w:rsidRDefault="00196662" w:rsidP="00A24C9C">
            <w:pPr>
              <w:pStyle w:val="afe"/>
            </w:pPr>
            <w:r w:rsidRPr="00802592">
              <w:rPr>
                <w:lang w:val="en-US"/>
              </w:rPr>
              <w:t>byte</w:t>
            </w:r>
          </w:p>
        </w:tc>
        <w:tc>
          <w:tcPr>
            <w:tcW w:w="2410" w:type="dxa"/>
          </w:tcPr>
          <w:p w:rsidR="00196662" w:rsidRPr="00802592" w:rsidRDefault="00196662" w:rsidP="00A24C9C">
            <w:pPr>
              <w:pStyle w:val="afe"/>
            </w:pPr>
            <w:r w:rsidRPr="00802592">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стационаре/дневном стационаре</w:t>
            </w:r>
          </w:p>
        </w:tc>
        <w:tc>
          <w:tcPr>
            <w:tcW w:w="2694" w:type="dxa"/>
          </w:tcPr>
          <w:p w:rsidR="00487A1E" w:rsidRPr="00802592" w:rsidRDefault="007C0DBA" w:rsidP="00A60D4C">
            <w:pPr>
              <w:pStyle w:val="afe"/>
            </w:pPr>
            <w:r w:rsidRPr="00802592">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 xml:space="preserve">Обязательно </w:t>
            </w:r>
            <w:r w:rsidRPr="00802592">
              <w:lastRenderedPageBreak/>
              <w:t>заполняется для реанимации</w:t>
            </w:r>
          </w:p>
        </w:tc>
        <w:tc>
          <w:tcPr>
            <w:tcW w:w="850" w:type="dxa"/>
          </w:tcPr>
          <w:p w:rsidR="00FD1E38" w:rsidRPr="00802592" w:rsidRDefault="00FD1E38" w:rsidP="00A24C9C">
            <w:pPr>
              <w:pStyle w:val="afe"/>
              <w:rPr>
                <w:lang w:val="en-US"/>
              </w:rPr>
            </w:pPr>
            <w:r w:rsidRPr="00802592">
              <w:rPr>
                <w:lang w:val="en-US"/>
              </w:rPr>
              <w:lastRenderedPageBreak/>
              <w:t>integer</w:t>
            </w:r>
          </w:p>
        </w:tc>
        <w:tc>
          <w:tcPr>
            <w:tcW w:w="2410" w:type="dxa"/>
          </w:tcPr>
          <w:p w:rsidR="00FD1E38" w:rsidRPr="00802592" w:rsidRDefault="00FD1E38" w:rsidP="00FD1E38">
            <w:pPr>
              <w:pStyle w:val="afe"/>
            </w:pPr>
            <w:r w:rsidRPr="00802592">
              <w:rPr>
                <w:noProof/>
              </w:rPr>
              <w:t xml:space="preserve">Из справочник типов палат, оказывающих реанимационные </w:t>
            </w:r>
            <w:r w:rsidRPr="00802592">
              <w:rPr>
                <w:noProof/>
              </w:rPr>
              <w:lastRenderedPageBreak/>
              <w:t>услуги</w:t>
            </w:r>
          </w:p>
        </w:tc>
      </w:tr>
      <w:tr w:rsidR="0087301F" w:rsidRPr="00802592" w:rsidTr="001F7DE9">
        <w:tc>
          <w:tcPr>
            <w:tcW w:w="1444" w:type="dxa"/>
          </w:tcPr>
          <w:p w:rsidR="00FD1E38" w:rsidRPr="00802592" w:rsidRDefault="00FD1E38" w:rsidP="00A24C9C">
            <w:pPr>
              <w:pStyle w:val="afe"/>
            </w:pPr>
            <w:proofErr w:type="spellStart"/>
            <w:r w:rsidRPr="00802592">
              <w:lastRenderedPageBreak/>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3 – Помощь оказана в отделении 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 xml:space="preserve">Обязательно заполняется для услуг круглосуточного и </w:t>
            </w:r>
            <w:r w:rsidRPr="00802592">
              <w:lastRenderedPageBreak/>
              <w:t>дневного стационаров</w:t>
            </w:r>
          </w:p>
        </w:tc>
        <w:tc>
          <w:tcPr>
            <w:tcW w:w="850" w:type="dxa"/>
          </w:tcPr>
          <w:p w:rsidR="002508B0" w:rsidRPr="00802592" w:rsidRDefault="0070103B" w:rsidP="001C0F56">
            <w:pPr>
              <w:pStyle w:val="afe"/>
            </w:pPr>
            <w:r w:rsidRPr="00802592">
              <w:rPr>
                <w:lang w:val="en-US"/>
              </w:rPr>
              <w:lastRenderedPageBreak/>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lastRenderedPageBreak/>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DC728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w:t>
            </w:r>
            <w:r w:rsidR="00DC728C" w:rsidRPr="00802592">
              <w:lastRenderedPageBreak/>
              <w:t xml:space="preserve">простых медицинских </w:t>
            </w:r>
            <w:r w:rsidRPr="00802592">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802592">
              <w:t>иагноза входит в диапазон D00-</w:t>
            </w:r>
            <w:r w:rsidRPr="00802592">
              <w:t xml:space="preserve">D09)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 xml:space="preserve">Обязательно заполняется для услуг </w:t>
            </w:r>
            <w:r w:rsidRPr="00802592">
              <w:lastRenderedPageBreak/>
              <w:t>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lastRenderedPageBreak/>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lastRenderedPageBreak/>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Обязательно заполняется для услуг круглосуточного и дневного стационаров, при оказании ВМП</w:t>
            </w:r>
          </w:p>
        </w:tc>
        <w:tc>
          <w:tcPr>
            <w:tcW w:w="850" w:type="dxa"/>
          </w:tcPr>
          <w:p w:rsidR="005E12BD" w:rsidRPr="00802592" w:rsidRDefault="005E12BD" w:rsidP="001C0F56">
            <w:pPr>
              <w:pStyle w:val="afe"/>
            </w:pPr>
            <w:proofErr w:type="spellStart"/>
            <w:r w:rsidRPr="00802592">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653822" w:rsidTr="001F7DE9">
        <w:tc>
          <w:tcPr>
            <w:tcW w:w="1444" w:type="dxa"/>
          </w:tcPr>
          <w:p w:rsidR="00210EE1" w:rsidRPr="00653822" w:rsidRDefault="00210EE1" w:rsidP="001F7DE9">
            <w:pPr>
              <w:pStyle w:val="afe"/>
              <w:rPr>
                <w:highlight w:val="yellow"/>
                <w:lang w:val="en-US"/>
              </w:rPr>
            </w:pPr>
            <w:proofErr w:type="spellStart"/>
            <w:r w:rsidRPr="00653822">
              <w:rPr>
                <w:highlight w:val="yellow"/>
                <w:lang w:val="en-US"/>
              </w:rPr>
              <w:t>tal_num</w:t>
            </w:r>
            <w:proofErr w:type="spellEnd"/>
          </w:p>
        </w:tc>
        <w:tc>
          <w:tcPr>
            <w:tcW w:w="2551" w:type="dxa"/>
          </w:tcPr>
          <w:p w:rsidR="00210EE1" w:rsidRPr="00653822" w:rsidRDefault="00210EE1" w:rsidP="0023579E">
            <w:pPr>
              <w:pStyle w:val="afe"/>
              <w:rPr>
                <w:highlight w:val="yellow"/>
              </w:rPr>
            </w:pPr>
            <w:r w:rsidRPr="00653822">
              <w:rPr>
                <w:highlight w:val="yellow"/>
              </w:rPr>
              <w:t>Номер талона на ВМП</w:t>
            </w:r>
          </w:p>
        </w:tc>
        <w:tc>
          <w:tcPr>
            <w:tcW w:w="2694" w:type="dxa"/>
          </w:tcPr>
          <w:p w:rsidR="00210EE1" w:rsidRPr="00DB2EF9" w:rsidRDefault="00210EE1" w:rsidP="005E12BD">
            <w:pPr>
              <w:pStyle w:val="afe"/>
              <w:rPr>
                <w:highlight w:val="yellow"/>
              </w:rPr>
            </w:pPr>
            <w:r w:rsidRPr="00653822">
              <w:rPr>
                <w:highlight w:val="yellow"/>
              </w:rPr>
              <w:t>Условно-обязательный</w:t>
            </w:r>
          </w:p>
          <w:p w:rsidR="00210EE1" w:rsidRPr="00653822" w:rsidRDefault="00210EE1" w:rsidP="005E12BD">
            <w:pPr>
              <w:pStyle w:val="afe"/>
              <w:rPr>
                <w:highlight w:val="yellow"/>
              </w:rPr>
            </w:pPr>
            <w:r w:rsidRPr="00653822">
              <w:rPr>
                <w:highlight w:val="yellow"/>
              </w:rPr>
              <w:t>Обязательно заполняется для услуг круглосуточного и дневного стационаров, при оказании ВМП</w:t>
            </w:r>
          </w:p>
        </w:tc>
        <w:tc>
          <w:tcPr>
            <w:tcW w:w="850" w:type="dxa"/>
          </w:tcPr>
          <w:p w:rsidR="00210EE1" w:rsidRPr="00653822" w:rsidRDefault="00210EE1" w:rsidP="001C0F56">
            <w:pPr>
              <w:pStyle w:val="afe"/>
              <w:rPr>
                <w:highlight w:val="yellow"/>
                <w:lang w:val="en-US"/>
              </w:rPr>
            </w:pPr>
            <w:r w:rsidRPr="00653822">
              <w:rPr>
                <w:highlight w:val="yellow"/>
                <w:lang w:val="en-US"/>
              </w:rPr>
              <w:t>string</w:t>
            </w:r>
          </w:p>
        </w:tc>
        <w:tc>
          <w:tcPr>
            <w:tcW w:w="2410" w:type="dxa"/>
          </w:tcPr>
          <w:p w:rsidR="00210EE1" w:rsidRPr="00DB2EF9" w:rsidRDefault="00210EE1" w:rsidP="00982A82">
            <w:pPr>
              <w:pStyle w:val="afe"/>
              <w:rPr>
                <w:highlight w:val="yellow"/>
              </w:rPr>
            </w:pPr>
            <w:r w:rsidRPr="00653822">
              <w:rPr>
                <w:highlight w:val="yellow"/>
              </w:rPr>
              <w:t>До 20 символов</w:t>
            </w:r>
          </w:p>
          <w:p w:rsidR="00653822" w:rsidRPr="00A371A3" w:rsidRDefault="00653822" w:rsidP="00A371A3">
            <w:pPr>
              <w:pStyle w:val="afe"/>
              <w:rPr>
                <w:highlight w:val="yellow"/>
              </w:rPr>
            </w:pPr>
            <w:r w:rsidRPr="00653822">
              <w:rPr>
                <w:highlight w:val="yellow"/>
              </w:rPr>
              <w:t>Формат</w:t>
            </w:r>
            <w:r w:rsidRPr="00DB2EF9">
              <w:rPr>
                <w:highlight w:val="yellow"/>
              </w:rPr>
              <w:t xml:space="preserve">: </w:t>
            </w:r>
            <w:r w:rsidRPr="00653822">
              <w:rPr>
                <w:highlight w:val="yellow"/>
                <w:lang w:val="en-US"/>
              </w:rPr>
              <w:t>XX</w:t>
            </w:r>
            <w:r w:rsidRPr="00DB2EF9">
              <w:rPr>
                <w:highlight w:val="yellow"/>
              </w:rPr>
              <w:t>.</w:t>
            </w:r>
            <w:r w:rsidRPr="00653822">
              <w:rPr>
                <w:highlight w:val="yellow"/>
                <w:lang w:val="en-US"/>
              </w:rPr>
              <w:t>XXXX</w:t>
            </w:r>
            <w:r w:rsidRPr="00DB2EF9">
              <w:rPr>
                <w:highlight w:val="yellow"/>
              </w:rPr>
              <w:t>.</w:t>
            </w:r>
            <w:r w:rsidRPr="00653822">
              <w:rPr>
                <w:highlight w:val="yellow"/>
                <w:lang w:val="en-US"/>
              </w:rPr>
              <w:t>XXXXX</w:t>
            </w:r>
            <w:r w:rsidRPr="00DB2EF9">
              <w:rPr>
                <w:highlight w:val="yellow"/>
              </w:rPr>
              <w:t>.</w:t>
            </w:r>
            <w:r w:rsidRPr="00653822">
              <w:rPr>
                <w:highlight w:val="yellow"/>
                <w:lang w:val="en-US"/>
              </w:rPr>
              <w:t>X</w:t>
            </w:r>
            <w:r w:rsidR="007E4D7C">
              <w:rPr>
                <w:highlight w:val="yellow"/>
              </w:rPr>
              <w:t>Х</w:t>
            </w:r>
            <w:r w:rsidRPr="00653822">
              <w:rPr>
                <w:highlight w:val="yellow"/>
                <w:lang w:val="en-US"/>
              </w:rPr>
              <w:t>X</w:t>
            </w:r>
            <w:r w:rsidR="00A371A3">
              <w:rPr>
                <w:highlight w:val="yellow"/>
              </w:rPr>
              <w:t>, где Х-цифра от</w:t>
            </w:r>
            <w:r w:rsidR="00A371A3" w:rsidRPr="00A371A3">
              <w:rPr>
                <w:highlight w:val="yellow"/>
              </w:rPr>
              <w:t xml:space="preserve"> 0 </w:t>
            </w:r>
            <w:r w:rsidR="00A371A3">
              <w:rPr>
                <w:highlight w:val="yellow"/>
              </w:rPr>
              <w:t>до</w:t>
            </w:r>
            <w:r w:rsidR="00A371A3" w:rsidRPr="00A371A3">
              <w:rPr>
                <w:highlight w:val="yellow"/>
              </w:rPr>
              <w:t xml:space="preserve"> 9</w:t>
            </w:r>
          </w:p>
        </w:tc>
      </w:tr>
      <w:tr w:rsidR="00210EE1" w:rsidRPr="00653822" w:rsidTr="001F7DE9">
        <w:tc>
          <w:tcPr>
            <w:tcW w:w="1444" w:type="dxa"/>
          </w:tcPr>
          <w:p w:rsidR="00210EE1" w:rsidRPr="00653822" w:rsidRDefault="00210EE1" w:rsidP="001F7DE9">
            <w:pPr>
              <w:pStyle w:val="afe"/>
              <w:rPr>
                <w:highlight w:val="yellow"/>
                <w:lang w:val="en-US"/>
              </w:rPr>
            </w:pPr>
            <w:proofErr w:type="spellStart"/>
            <w:r w:rsidRPr="00653822">
              <w:rPr>
                <w:highlight w:val="yellow"/>
                <w:lang w:val="en-US"/>
              </w:rPr>
              <w:t>tal_d</w:t>
            </w:r>
            <w:proofErr w:type="spellEnd"/>
          </w:p>
        </w:tc>
        <w:tc>
          <w:tcPr>
            <w:tcW w:w="2551" w:type="dxa"/>
          </w:tcPr>
          <w:p w:rsidR="00210EE1" w:rsidRPr="00653822" w:rsidRDefault="00210EE1" w:rsidP="0023579E">
            <w:pPr>
              <w:pStyle w:val="afe"/>
              <w:rPr>
                <w:highlight w:val="yellow"/>
              </w:rPr>
            </w:pPr>
            <w:r w:rsidRPr="00653822">
              <w:rPr>
                <w:highlight w:val="yellow"/>
              </w:rPr>
              <w:t>Дата выдачи талона на ВМП</w:t>
            </w:r>
          </w:p>
        </w:tc>
        <w:tc>
          <w:tcPr>
            <w:tcW w:w="2694" w:type="dxa"/>
          </w:tcPr>
          <w:p w:rsidR="00210EE1" w:rsidRPr="00DB2EF9" w:rsidRDefault="00210EE1" w:rsidP="005E12BD">
            <w:pPr>
              <w:pStyle w:val="afe"/>
              <w:rPr>
                <w:highlight w:val="yellow"/>
              </w:rPr>
            </w:pPr>
            <w:r w:rsidRPr="00653822">
              <w:rPr>
                <w:highlight w:val="yellow"/>
              </w:rPr>
              <w:t>Условно-обязательный</w:t>
            </w:r>
          </w:p>
          <w:p w:rsidR="00210EE1" w:rsidRPr="00653822" w:rsidRDefault="00210EE1" w:rsidP="005E12BD">
            <w:pPr>
              <w:pStyle w:val="afe"/>
              <w:rPr>
                <w:highlight w:val="yellow"/>
              </w:rPr>
            </w:pPr>
            <w:r w:rsidRPr="00653822">
              <w:rPr>
                <w:highlight w:val="yellow"/>
              </w:rPr>
              <w:t>Обязательно заполняется для услуг круглосуточного и дневного стационаров, при оказании ВМП</w:t>
            </w:r>
          </w:p>
        </w:tc>
        <w:tc>
          <w:tcPr>
            <w:tcW w:w="850" w:type="dxa"/>
          </w:tcPr>
          <w:p w:rsidR="00210EE1" w:rsidRPr="00653822" w:rsidRDefault="00210EE1" w:rsidP="001C0F56">
            <w:pPr>
              <w:pStyle w:val="afe"/>
              <w:rPr>
                <w:highlight w:val="yellow"/>
                <w:lang w:val="en-US"/>
              </w:rPr>
            </w:pPr>
            <w:r w:rsidRPr="00653822">
              <w:rPr>
                <w:highlight w:val="yellow"/>
                <w:lang w:val="en-US"/>
              </w:rPr>
              <w:t>date</w:t>
            </w:r>
          </w:p>
        </w:tc>
        <w:tc>
          <w:tcPr>
            <w:tcW w:w="2410" w:type="dxa"/>
          </w:tcPr>
          <w:p w:rsidR="00210EE1" w:rsidRPr="00653822" w:rsidRDefault="00210EE1" w:rsidP="00982A82">
            <w:pPr>
              <w:pStyle w:val="afe"/>
              <w:rPr>
                <w:highlight w:val="yellow"/>
              </w:rPr>
            </w:pPr>
          </w:p>
        </w:tc>
      </w:tr>
      <w:tr w:rsidR="00DD5AA1" w:rsidRPr="00802592" w:rsidTr="001F7DE9">
        <w:tc>
          <w:tcPr>
            <w:tcW w:w="1444" w:type="dxa"/>
          </w:tcPr>
          <w:p w:rsidR="00DD5AA1" w:rsidRPr="00653822" w:rsidRDefault="00DD5AA1" w:rsidP="001F7DE9">
            <w:pPr>
              <w:pStyle w:val="afe"/>
              <w:rPr>
                <w:highlight w:val="yellow"/>
                <w:lang w:val="en-US"/>
              </w:rPr>
            </w:pPr>
            <w:proofErr w:type="spellStart"/>
            <w:r w:rsidRPr="00653822">
              <w:rPr>
                <w:highlight w:val="yellow"/>
                <w:lang w:val="en-US"/>
              </w:rPr>
              <w:lastRenderedPageBreak/>
              <w:t>tal_p</w:t>
            </w:r>
            <w:proofErr w:type="spellEnd"/>
          </w:p>
        </w:tc>
        <w:tc>
          <w:tcPr>
            <w:tcW w:w="2551" w:type="dxa"/>
          </w:tcPr>
          <w:p w:rsidR="00DD5AA1" w:rsidRPr="00653822" w:rsidRDefault="00DD5AA1" w:rsidP="0023579E">
            <w:pPr>
              <w:pStyle w:val="afe"/>
              <w:rPr>
                <w:highlight w:val="yellow"/>
              </w:rPr>
            </w:pPr>
            <w:r w:rsidRPr="00653822">
              <w:rPr>
                <w:highlight w:val="yellow"/>
              </w:rPr>
              <w:t>Дата планируемой госпитализации</w:t>
            </w:r>
          </w:p>
        </w:tc>
        <w:tc>
          <w:tcPr>
            <w:tcW w:w="2694" w:type="dxa"/>
          </w:tcPr>
          <w:p w:rsidR="001943A2" w:rsidRPr="00DB2EF9" w:rsidRDefault="001943A2" w:rsidP="001943A2">
            <w:pPr>
              <w:pStyle w:val="afe"/>
              <w:rPr>
                <w:highlight w:val="yellow"/>
              </w:rPr>
            </w:pPr>
            <w:r w:rsidRPr="00653822">
              <w:rPr>
                <w:highlight w:val="yellow"/>
              </w:rPr>
              <w:t>Условно-обязательный</w:t>
            </w:r>
          </w:p>
          <w:p w:rsidR="00DD5AA1" w:rsidRPr="000677A5" w:rsidRDefault="001943A2" w:rsidP="001943A2">
            <w:pPr>
              <w:pStyle w:val="afe"/>
              <w:rPr>
                <w:highlight w:val="yellow"/>
              </w:rPr>
            </w:pPr>
            <w:r w:rsidRPr="00653822">
              <w:rPr>
                <w:highlight w:val="yellow"/>
              </w:rPr>
              <w:t>Обязательно заполняется для услуг круглосуточного и дневного стационаров, при оказании ВМП</w:t>
            </w:r>
          </w:p>
        </w:tc>
        <w:tc>
          <w:tcPr>
            <w:tcW w:w="850" w:type="dxa"/>
          </w:tcPr>
          <w:p w:rsidR="00DD5AA1" w:rsidRPr="00653822" w:rsidRDefault="00DD5AA1" w:rsidP="001C0F56">
            <w:pPr>
              <w:pStyle w:val="afe"/>
              <w:rPr>
                <w:highlight w:val="yellow"/>
                <w:lang w:val="en-US"/>
              </w:rPr>
            </w:pPr>
            <w:r w:rsidRPr="00653822">
              <w:rPr>
                <w:highlight w:val="yellow"/>
                <w:lang w:val="en-US"/>
              </w:rPr>
              <w:t>date</w:t>
            </w:r>
          </w:p>
        </w:tc>
        <w:tc>
          <w:tcPr>
            <w:tcW w:w="2410" w:type="dxa"/>
          </w:tcPr>
          <w:p w:rsidR="00DD5AA1" w:rsidRPr="00802592" w:rsidRDefault="00DD5AA1" w:rsidP="00982A82">
            <w:pPr>
              <w:pStyle w:val="afe"/>
            </w:pPr>
          </w:p>
        </w:tc>
      </w:tr>
    </w:tbl>
    <w:p w:rsidR="00DA7368" w:rsidRPr="00802592" w:rsidRDefault="001D5BED" w:rsidP="001D5BED">
      <w:pPr>
        <w:pStyle w:val="3"/>
        <w:rPr>
          <w:rStyle w:val="b1"/>
          <w:rFonts w:ascii="Times New Roman" w:hAnsi="Times New Roman" w:cs="Times New Roman"/>
          <w:b/>
          <w:bCs/>
          <w:color w:val="auto"/>
        </w:rPr>
      </w:pPr>
      <w:bookmarkStart w:id="50" w:name="_Toc96009908"/>
      <w:r w:rsidRPr="00802592">
        <w:rPr>
          <w:rStyle w:val="b1"/>
          <w:rFonts w:ascii="Times New Roman" w:hAnsi="Times New Roman" w:cs="Times New Roman"/>
          <w:b/>
          <w:bCs/>
          <w:color w:val="auto"/>
        </w:rPr>
        <w:t xml:space="preserve">3.4.23.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0"/>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1D5BED" w:rsidP="001D5BED">
      <w:pPr>
        <w:pStyle w:val="3"/>
        <w:rPr>
          <w:rStyle w:val="b1"/>
          <w:rFonts w:ascii="Times New Roman" w:hAnsi="Times New Roman" w:cs="Times New Roman"/>
          <w:b/>
          <w:bCs/>
          <w:color w:val="auto"/>
        </w:rPr>
      </w:pPr>
      <w:bookmarkStart w:id="51" w:name="_Toc96009909"/>
      <w:r w:rsidRPr="00802592">
        <w:rPr>
          <w:rStyle w:val="b1"/>
          <w:rFonts w:ascii="Times New Roman" w:hAnsi="Times New Roman" w:cs="Times New Roman"/>
          <w:b/>
          <w:bCs/>
          <w:color w:val="auto"/>
        </w:rPr>
        <w:t xml:space="preserve">3.4.24.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1"/>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1D5BED" w:rsidP="001D5BED">
      <w:pPr>
        <w:pStyle w:val="3"/>
        <w:rPr>
          <w:rStyle w:val="b1"/>
          <w:rFonts w:ascii="Times New Roman" w:hAnsi="Times New Roman" w:cs="Times New Roman"/>
          <w:b/>
          <w:bCs/>
          <w:color w:val="auto"/>
        </w:rPr>
      </w:pPr>
      <w:bookmarkStart w:id="52" w:name="_Toc96009910"/>
      <w:r w:rsidRPr="00802592">
        <w:rPr>
          <w:rStyle w:val="b1"/>
          <w:rFonts w:ascii="Times New Roman" w:hAnsi="Times New Roman" w:cs="Times New Roman"/>
          <w:b/>
          <w:color w:val="auto"/>
        </w:rPr>
        <w:t xml:space="preserve">3.4.25.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2"/>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Уникальный идентификатор, генерируемый программным обеспечением МО</w:t>
            </w:r>
          </w:p>
        </w:tc>
        <w:tc>
          <w:tcPr>
            <w:tcW w:w="2694" w:type="dxa"/>
          </w:tcPr>
          <w:p w:rsidR="0065051C" w:rsidRPr="00802592" w:rsidRDefault="0065051C" w:rsidP="00A24C9C">
            <w:pPr>
              <w:pStyle w:val="afe"/>
            </w:pPr>
            <w:r w:rsidRPr="00802592">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lastRenderedPageBreak/>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lastRenderedPageBreak/>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1D5BED" w:rsidP="001D5BED">
      <w:pPr>
        <w:pStyle w:val="3"/>
        <w:rPr>
          <w:rStyle w:val="b1"/>
          <w:rFonts w:ascii="Times New Roman" w:hAnsi="Times New Roman" w:cs="Times New Roman"/>
          <w:b/>
          <w:bCs/>
          <w:color w:val="auto"/>
        </w:rPr>
      </w:pPr>
      <w:bookmarkStart w:id="53" w:name="_Toc96009911"/>
      <w:r w:rsidRPr="00802592">
        <w:rPr>
          <w:rStyle w:val="b1"/>
          <w:rFonts w:ascii="Times New Roman" w:hAnsi="Times New Roman" w:cs="Times New Roman"/>
          <w:b/>
          <w:color w:val="auto"/>
        </w:rPr>
        <w:t xml:space="preserve">3.4.26.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t>mkb</w:t>
            </w:r>
            <w:proofErr w:type="spellEnd"/>
          </w:p>
        </w:tc>
        <w:tc>
          <w:tcPr>
            <w:tcW w:w="3402" w:type="dxa"/>
          </w:tcPr>
          <w:p w:rsidR="002E3A8E" w:rsidRPr="00802592" w:rsidRDefault="002E3A8E" w:rsidP="00A24C9C">
            <w:pPr>
              <w:pStyle w:val="afe"/>
            </w:pPr>
            <w:r w:rsidRPr="00802592">
              <w:t xml:space="preserve">Код диагноза по МКБ Х </w:t>
            </w:r>
            <w:r w:rsidRPr="00802592">
              <w:lastRenderedPageBreak/>
              <w:t>пересмотра</w:t>
            </w:r>
          </w:p>
        </w:tc>
        <w:tc>
          <w:tcPr>
            <w:tcW w:w="1843" w:type="dxa"/>
          </w:tcPr>
          <w:p w:rsidR="002E3A8E" w:rsidRPr="00802592" w:rsidRDefault="002F6C42" w:rsidP="00A24C9C">
            <w:pPr>
              <w:pStyle w:val="afe"/>
            </w:pPr>
            <w:r w:rsidRPr="00802592">
              <w:lastRenderedPageBreak/>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 xml:space="preserve">До 6 символов. Для </w:t>
            </w:r>
            <w:r w:rsidRPr="00802592">
              <w:lastRenderedPageBreak/>
              <w:t>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lastRenderedPageBreak/>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4" w:name="_Toc96009912"/>
      <w:r w:rsidRPr="00802592">
        <w:rPr>
          <w:rStyle w:val="b1"/>
          <w:rFonts w:ascii="Times New Roman" w:hAnsi="Times New Roman" w:cs="Times New Roman"/>
          <w:b/>
          <w:color w:val="auto"/>
          <w:lang w:val="en-US"/>
        </w:rPr>
        <w:t xml:space="preserve">3.4.27.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4"/>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802592"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Pr="00802592"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918"/>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autoSpaceDE w:val="0"/>
              <w:autoSpaceDN w:val="0"/>
              <w:adjustRightInd w:val="0"/>
              <w:spacing w:after="0"/>
              <w:jc w:val="left"/>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xml:space="preserve">- при оказании амбулаторной помощи, если МКБ не входит в рубрику Z. </w:t>
            </w:r>
            <w:r w:rsidRPr="00802592">
              <w:br/>
              <w:t xml:space="preserve">-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802592">
              <w:t>нейтропении</w:t>
            </w:r>
            <w:proofErr w:type="spellEnd"/>
            <w:r w:rsidRPr="00802592">
              <w:t xml:space="preserve"> (код основного диагноза – D70 с сопутствующим диагнозом C00-C80 или C97).</w:t>
            </w:r>
            <w:proofErr w:type="gramEnd"/>
            <w:r w:rsidRPr="00802592">
              <w:t xml:space="preserve"> </w:t>
            </w:r>
            <w:r w:rsidRPr="00802592">
              <w:br/>
            </w:r>
            <w:r w:rsidRPr="00802592">
              <w:br/>
            </w: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 xml:space="preserve">Допустимые значения: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Pr="00802592" w:rsidRDefault="00E60328" w:rsidP="00B41561">
            <w:pPr>
              <w:pStyle w:val="afe"/>
            </w:pPr>
            <w:r w:rsidRPr="00802592">
              <w:t>4 – пациент санирован (используется только для стоматологии)</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r w:rsidR="00E60328" w:rsidRPr="00802592">
              <w:t>.</w:t>
            </w:r>
          </w:p>
          <w:p w:rsidR="00E60328" w:rsidRPr="00802592" w:rsidRDefault="00E60328" w:rsidP="00B41561">
            <w:pPr>
              <w:pStyle w:val="afe"/>
            </w:pPr>
          </w:p>
          <w:p w:rsidR="00E60328" w:rsidRPr="00802592" w:rsidRDefault="00E60328" w:rsidP="00B41561">
            <w:pPr>
              <w:pStyle w:val="afe"/>
            </w:pPr>
            <w:proofErr w:type="gramStart"/>
            <w:r w:rsidRPr="00802592">
              <w:t xml:space="preserve">Заполняется если МКБ </w:t>
            </w:r>
            <w:r w:rsidRPr="00802592">
              <w:rPr>
                <w:lang w:val="en-US"/>
              </w:rPr>
              <w:t>X</w:t>
            </w:r>
            <w:r w:rsidRPr="00802592">
              <w:t xml:space="preserve"> находится</w:t>
            </w:r>
            <w:proofErr w:type="gramEnd"/>
            <w:r w:rsidRPr="00802592">
              <w:t xml:space="preserve"> в диапазоне </w:t>
            </w:r>
            <w:r w:rsidRPr="00802592">
              <w:rPr>
                <w:lang w:val="en-US"/>
              </w:rPr>
              <w:t>S</w:t>
            </w:r>
            <w:r w:rsidRPr="00802592">
              <w:t>00-</w:t>
            </w:r>
            <w:r w:rsidRPr="00802592">
              <w:rPr>
                <w:lang w:val="en-US"/>
              </w:rPr>
              <w:t>T</w:t>
            </w:r>
            <w:r w:rsidRPr="00802592">
              <w:t>98 в следующих случаях:</w:t>
            </w:r>
          </w:p>
          <w:p w:rsidR="00E60328" w:rsidRPr="00802592" w:rsidRDefault="00E60328" w:rsidP="00B41561">
            <w:pPr>
              <w:pStyle w:val="afe"/>
            </w:pPr>
            <w:r w:rsidRPr="00802592">
              <w:t xml:space="preserve">- код характера заболевания равен 1 </w:t>
            </w:r>
            <w:r w:rsidRPr="00802592">
              <w:br/>
              <w:t xml:space="preserve">- в </w:t>
            </w:r>
            <w:r w:rsidRPr="00802592">
              <w:rPr>
                <w:color w:val="000000"/>
              </w:rPr>
              <w:t>случае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5B4F4C" w:rsidP="005B4F4C">
      <w:pPr>
        <w:pStyle w:val="3"/>
        <w:rPr>
          <w:rStyle w:val="b1"/>
          <w:rFonts w:ascii="Times New Roman" w:hAnsi="Times New Roman" w:cs="Times New Roman"/>
          <w:b/>
          <w:bCs/>
          <w:color w:val="auto"/>
        </w:rPr>
      </w:pPr>
      <w:bookmarkStart w:id="55" w:name="_Toc96009913"/>
      <w:r w:rsidRPr="00802592">
        <w:rPr>
          <w:rStyle w:val="b1"/>
          <w:rFonts w:ascii="Times New Roman" w:hAnsi="Times New Roman" w:cs="Times New Roman"/>
          <w:b/>
          <w:bCs/>
          <w:color w:val="auto"/>
        </w:rPr>
        <w:t xml:space="preserve">3.4.28.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5"/>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lastRenderedPageBreak/>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802592" w:rsidTr="00B67E75">
        <w:tc>
          <w:tcPr>
            <w:tcW w:w="1668" w:type="dxa"/>
          </w:tcPr>
          <w:p w:rsidR="002033F9" w:rsidRPr="00802592" w:rsidRDefault="002033F9" w:rsidP="00A24C9C">
            <w:pPr>
              <w:pStyle w:val="afe"/>
            </w:pPr>
            <w:proofErr w:type="spellStart"/>
            <w:r w:rsidRPr="00802592">
              <w:t>invnumber</w:t>
            </w:r>
            <w:proofErr w:type="spellEnd"/>
          </w:p>
        </w:tc>
        <w:tc>
          <w:tcPr>
            <w:tcW w:w="2835" w:type="dxa"/>
          </w:tcPr>
          <w:p w:rsidR="002033F9" w:rsidRPr="00802592" w:rsidRDefault="00DA37D4" w:rsidP="00DA37D4">
            <w:pPr>
              <w:pStyle w:val="afe"/>
            </w:pPr>
            <w:r w:rsidRPr="00802592">
              <w:t>Для первичных счетов - н</w:t>
            </w:r>
            <w:r w:rsidR="0039189D" w:rsidRPr="00802592">
              <w:t>омер счета поставщика</w:t>
            </w:r>
            <w:r w:rsidRPr="00802592">
              <w:t>.</w:t>
            </w:r>
            <w:r w:rsidR="0039189D" w:rsidRPr="00802592">
              <w:t xml:space="preserve"> </w:t>
            </w:r>
            <w:r w:rsidRPr="00802592">
              <w:t xml:space="preserve">Для повторных счетов </w:t>
            </w:r>
            <w:proofErr w:type="gramStart"/>
            <w:r w:rsidRPr="00802592">
              <w:t>-н</w:t>
            </w:r>
            <w:proofErr w:type="gramEnd"/>
            <w:r w:rsidR="002033F9" w:rsidRPr="00802592">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802592" w:rsidRDefault="007C0DBA" w:rsidP="00B62D36">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A52724" w:rsidP="00393649">
            <w:pPr>
              <w:pStyle w:val="afe"/>
            </w:pPr>
            <w:r w:rsidRPr="00802592">
              <w:t>Обязателен для всех персональных счетов набора данных 2 (двадцать восьмой символ имени архивного файла).</w:t>
            </w:r>
          </w:p>
          <w:p w:rsidR="00A52724"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B67E75">
        <w:tc>
          <w:tcPr>
            <w:tcW w:w="1668" w:type="dxa"/>
          </w:tcPr>
          <w:p w:rsidR="002033F9" w:rsidRPr="00802592" w:rsidRDefault="002033F9" w:rsidP="00A24C9C">
            <w:pPr>
              <w:pStyle w:val="afe"/>
            </w:pPr>
            <w:proofErr w:type="spellStart"/>
            <w:r w:rsidRPr="00802592">
              <w:t>invdate</w:t>
            </w:r>
            <w:proofErr w:type="spellEnd"/>
          </w:p>
        </w:tc>
        <w:tc>
          <w:tcPr>
            <w:tcW w:w="2835" w:type="dxa"/>
          </w:tcPr>
          <w:p w:rsidR="002033F9" w:rsidRPr="00802592" w:rsidRDefault="00DA37D4" w:rsidP="00DA37D4">
            <w:pPr>
              <w:pStyle w:val="afe"/>
            </w:pPr>
            <w:r w:rsidRPr="00802592">
              <w:t xml:space="preserve">Для первичных счетов - дата счета поставщика. Для повторных счетов </w:t>
            </w:r>
            <w:proofErr w:type="gramStart"/>
            <w:r w:rsidRPr="00802592">
              <w:t>-д</w:t>
            </w:r>
            <w:proofErr w:type="gramEnd"/>
            <w:r w:rsidRPr="00802592">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802592" w:rsidRDefault="007C0DBA" w:rsidP="00A24C9C">
            <w:pPr>
              <w:pStyle w:val="afe"/>
            </w:pPr>
            <w:r w:rsidRPr="00802592">
              <w:t>Условно-обязательный</w:t>
            </w:r>
            <w:r w:rsidR="00B62D36" w:rsidRPr="00802592">
              <w:t>. Заполняется плательщиком или поставщиком.</w:t>
            </w:r>
          </w:p>
        </w:tc>
        <w:tc>
          <w:tcPr>
            <w:tcW w:w="992" w:type="dxa"/>
          </w:tcPr>
          <w:p w:rsidR="002033F9" w:rsidRPr="00802592" w:rsidRDefault="002033F9" w:rsidP="00A24C9C">
            <w:pPr>
              <w:pStyle w:val="afe"/>
            </w:pPr>
            <w:proofErr w:type="spellStart"/>
            <w:r w:rsidRPr="00802592">
              <w:t>date</w:t>
            </w:r>
            <w:proofErr w:type="spellEnd"/>
          </w:p>
        </w:tc>
        <w:tc>
          <w:tcPr>
            <w:tcW w:w="2606" w:type="dxa"/>
          </w:tcPr>
          <w:p w:rsidR="00A52724" w:rsidRPr="00802592" w:rsidRDefault="00A52724" w:rsidP="00A52724">
            <w:pPr>
              <w:pStyle w:val="afe"/>
            </w:pPr>
            <w:r w:rsidRPr="00802592">
              <w:t>Обязателен для всех персональных счетов набора данных 2 (двадцать восьмой символ имени архивного файла).</w:t>
            </w:r>
          </w:p>
          <w:p w:rsidR="002033F9" w:rsidRPr="00802592" w:rsidRDefault="00A52724" w:rsidP="00A52724">
            <w:pPr>
              <w:pStyle w:val="afe"/>
            </w:pPr>
            <w:proofErr w:type="gramStart"/>
            <w:r w:rsidRPr="00802592">
              <w:t>Обязателен</w:t>
            </w:r>
            <w:proofErr w:type="gramEnd"/>
            <w:r w:rsidRPr="00802592">
              <w:t xml:space="preserve"> для наборов данных 1, 3, 4, 5, 6 для персональных счетов, выставляемых на оплату повторно.</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63075A" w:rsidRPr="00802592" w:rsidTr="0063075A">
        <w:trPr>
          <w:trHeight w:val="484"/>
        </w:trPr>
        <w:tc>
          <w:tcPr>
            <w:tcW w:w="1668" w:type="dxa"/>
          </w:tcPr>
          <w:p w:rsidR="0063075A" w:rsidRPr="00802592" w:rsidRDefault="0063075A" w:rsidP="00A24C9C">
            <w:pPr>
              <w:pStyle w:val="afe"/>
              <w:rPr>
                <w:lang w:val="en-US"/>
              </w:rPr>
            </w:pPr>
            <w:proofErr w:type="spellStart"/>
            <w:r w:rsidRPr="00802592">
              <w:rPr>
                <w:lang w:val="en-US"/>
              </w:rPr>
              <w:t>ident_r</w:t>
            </w:r>
            <w:proofErr w:type="spellEnd"/>
          </w:p>
        </w:tc>
        <w:tc>
          <w:tcPr>
            <w:tcW w:w="2835" w:type="dxa"/>
          </w:tcPr>
          <w:p w:rsidR="0063075A" w:rsidRPr="00802592" w:rsidRDefault="0063075A" w:rsidP="00FC55E0">
            <w:pPr>
              <w:pStyle w:val="afe"/>
            </w:pPr>
            <w:r w:rsidRPr="00802592">
              <w:t xml:space="preserve">Признак </w:t>
            </w:r>
            <w:r w:rsidR="00FC55E0" w:rsidRPr="00802592">
              <w:t xml:space="preserve">повторной автоматизированной обработки </w:t>
            </w:r>
            <w:r w:rsidRPr="00802592">
              <w:t>в ТФОМС</w:t>
            </w:r>
            <w:r w:rsidR="00FC55E0" w:rsidRPr="00802592">
              <w:t xml:space="preserve"> ЯО</w:t>
            </w:r>
          </w:p>
        </w:tc>
        <w:tc>
          <w:tcPr>
            <w:tcW w:w="1984" w:type="dxa"/>
          </w:tcPr>
          <w:p w:rsidR="0063075A" w:rsidRPr="00802592" w:rsidRDefault="007C0DBA" w:rsidP="00A24C9C">
            <w:pPr>
              <w:pStyle w:val="afe"/>
            </w:pPr>
            <w:r w:rsidRPr="00802592">
              <w:t>Условно-обязательный</w:t>
            </w:r>
            <w:r w:rsidR="00FC55E0" w:rsidRPr="00802592">
              <w:t xml:space="preserve">. Заполняется в случае направления счета на </w:t>
            </w:r>
            <w:r w:rsidR="00FC55E0" w:rsidRPr="00802592">
              <w:lastRenderedPageBreak/>
              <w:t>повторную автоматизированную обработку в ТФОМС</w:t>
            </w:r>
          </w:p>
        </w:tc>
        <w:tc>
          <w:tcPr>
            <w:tcW w:w="992" w:type="dxa"/>
          </w:tcPr>
          <w:p w:rsidR="0063075A" w:rsidRPr="00802592" w:rsidRDefault="0063075A" w:rsidP="00A24C9C">
            <w:pPr>
              <w:pStyle w:val="afe"/>
            </w:pPr>
            <w:proofErr w:type="spellStart"/>
            <w:r w:rsidRPr="00802592">
              <w:lastRenderedPageBreak/>
              <w:t>integer</w:t>
            </w:r>
            <w:proofErr w:type="spellEnd"/>
          </w:p>
        </w:tc>
        <w:tc>
          <w:tcPr>
            <w:tcW w:w="2606" w:type="dxa"/>
          </w:tcPr>
          <w:p w:rsidR="0063075A" w:rsidRPr="00802592" w:rsidRDefault="00FC55E0" w:rsidP="004F0A0C">
            <w:pPr>
              <w:pStyle w:val="afe"/>
              <w:rPr>
                <w:lang w:val="en-US"/>
              </w:rPr>
            </w:pPr>
            <w:r w:rsidRPr="00802592">
              <w:t>Заполняется значением «1»</w:t>
            </w:r>
            <w:r w:rsidR="00AB709F" w:rsidRPr="00802592">
              <w:rPr>
                <w:lang w:val="en-US"/>
              </w:rPr>
              <w:t>.</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lastRenderedPageBreak/>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5B4F4C" w:rsidP="005B4F4C">
      <w:pPr>
        <w:pStyle w:val="3"/>
        <w:rPr>
          <w:rStyle w:val="b1"/>
          <w:rFonts w:ascii="Times New Roman" w:hAnsi="Times New Roman" w:cs="Times New Roman"/>
          <w:b/>
          <w:bCs/>
          <w:color w:val="auto"/>
        </w:rPr>
      </w:pPr>
      <w:bookmarkStart w:id="56" w:name="_Toc96009914"/>
      <w:r w:rsidRPr="00802592">
        <w:rPr>
          <w:rStyle w:val="b1"/>
          <w:rFonts w:ascii="Times New Roman" w:hAnsi="Times New Roman" w:cs="Times New Roman"/>
          <w:b/>
          <w:bCs/>
          <w:color w:val="auto"/>
        </w:rPr>
        <w:lastRenderedPageBreak/>
        <w:t xml:space="preserve">3.4.29.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6"/>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802592" w:rsidTr="000B3C84">
        <w:tc>
          <w:tcPr>
            <w:tcW w:w="1586" w:type="dxa"/>
            <w:vAlign w:val="center"/>
          </w:tcPr>
          <w:p w:rsidR="00A24C9C" w:rsidRPr="00802592" w:rsidRDefault="00A24C9C" w:rsidP="00A24C9C">
            <w:pPr>
              <w:pStyle w:val="af5"/>
            </w:pPr>
            <w:r w:rsidRPr="00802592">
              <w:t>Имя</w:t>
            </w:r>
          </w:p>
        </w:tc>
        <w:tc>
          <w:tcPr>
            <w:tcW w:w="2835"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0B3C84">
        <w:trPr>
          <w:trHeight w:val="575"/>
        </w:trPr>
        <w:tc>
          <w:tcPr>
            <w:tcW w:w="1586" w:type="dxa"/>
          </w:tcPr>
          <w:p w:rsidR="004C0169" w:rsidRPr="00802592" w:rsidRDefault="004C0169" w:rsidP="00964F75">
            <w:pPr>
              <w:pStyle w:val="afe"/>
            </w:pPr>
            <w:proofErr w:type="spellStart"/>
            <w:r w:rsidRPr="00802592">
              <w:t>ad_pur</w:t>
            </w:r>
            <w:proofErr w:type="spellEnd"/>
          </w:p>
        </w:tc>
        <w:tc>
          <w:tcPr>
            <w:tcW w:w="2835"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0B3C84">
        <w:trPr>
          <w:trHeight w:val="575"/>
        </w:trPr>
        <w:tc>
          <w:tcPr>
            <w:tcW w:w="1586" w:type="dxa"/>
          </w:tcPr>
          <w:p w:rsidR="00A24C9C" w:rsidRPr="00802592" w:rsidRDefault="00A24C9C" w:rsidP="00A24C9C">
            <w:pPr>
              <w:pStyle w:val="afe"/>
            </w:pPr>
            <w:proofErr w:type="spellStart"/>
            <w:r w:rsidRPr="00802592">
              <w:t>togmh</w:t>
            </w:r>
            <w:proofErr w:type="spellEnd"/>
          </w:p>
        </w:tc>
        <w:tc>
          <w:tcPr>
            <w:tcW w:w="2835"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 xml:space="preserve">с датой </w:t>
            </w:r>
            <w:r w:rsidR="00735D29" w:rsidRPr="00802592">
              <w:lastRenderedPageBreak/>
              <w:t>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lastRenderedPageBreak/>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lastRenderedPageBreak/>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9353FB" w:rsidP="009353FB">
      <w:pPr>
        <w:pStyle w:val="3"/>
        <w:rPr>
          <w:rStyle w:val="b1"/>
          <w:rFonts w:ascii="Times New Roman" w:hAnsi="Times New Roman" w:cs="Times New Roman"/>
          <w:b/>
          <w:bCs/>
          <w:color w:val="auto"/>
        </w:rPr>
      </w:pPr>
      <w:bookmarkStart w:id="57" w:name="_Toc96009915"/>
      <w:r w:rsidRPr="00802592">
        <w:rPr>
          <w:rStyle w:val="b1"/>
          <w:rFonts w:ascii="Times New Roman" w:hAnsi="Times New Roman" w:cs="Times New Roman"/>
          <w:b/>
          <w:bCs/>
          <w:color w:val="auto"/>
        </w:rPr>
        <w:t xml:space="preserve">3.4.30.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7"/>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 xml:space="preserve">Код срока прерывания </w:t>
            </w:r>
            <w:r w:rsidRPr="00802592">
              <w:lastRenderedPageBreak/>
              <w:t>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lastRenderedPageBreak/>
              <w:t>Условно-</w:t>
            </w:r>
            <w:r w:rsidRPr="00802592">
              <w:lastRenderedPageBreak/>
              <w:t>обязательный</w:t>
            </w:r>
          </w:p>
        </w:tc>
        <w:tc>
          <w:tcPr>
            <w:tcW w:w="993" w:type="dxa"/>
          </w:tcPr>
          <w:p w:rsidR="00334934" w:rsidRPr="00802592" w:rsidRDefault="00334934" w:rsidP="00A24C9C">
            <w:pPr>
              <w:pStyle w:val="afe"/>
            </w:pPr>
            <w:r w:rsidRPr="00802592">
              <w:rPr>
                <w:lang w:val="en-US"/>
              </w:rPr>
              <w:lastRenderedPageBreak/>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w:t>
            </w:r>
            <w:r w:rsidRPr="00802592">
              <w:lastRenderedPageBreak/>
              <w:t xml:space="preserve">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lastRenderedPageBreak/>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следующими значениями для дневного и 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58" w:name="_Toc96009916"/>
      <w:r w:rsidRPr="00802592">
        <w:rPr>
          <w:rStyle w:val="b1"/>
          <w:rFonts w:ascii="Times New Roman" w:hAnsi="Times New Roman" w:cs="Times New Roman"/>
          <w:b/>
          <w:bCs/>
          <w:color w:val="auto"/>
        </w:rPr>
        <w:t xml:space="preserve">3.4.31.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58"/>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lastRenderedPageBreak/>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BA5AC3" w:rsidP="00BA5AC3">
      <w:pPr>
        <w:pStyle w:val="3"/>
        <w:rPr>
          <w:rStyle w:val="b1"/>
          <w:rFonts w:ascii="Times New Roman" w:hAnsi="Times New Roman" w:cs="Times New Roman"/>
          <w:b/>
          <w:bCs/>
          <w:color w:val="auto"/>
        </w:rPr>
      </w:pPr>
      <w:bookmarkStart w:id="59" w:name="_Toc96009917"/>
      <w:r w:rsidRPr="00802592">
        <w:rPr>
          <w:rStyle w:val="b1"/>
          <w:rFonts w:ascii="Times New Roman" w:hAnsi="Times New Roman" w:cs="Times New Roman"/>
          <w:b/>
          <w:bCs/>
          <w:color w:val="auto"/>
        </w:rPr>
        <w:t xml:space="preserve">3.4.32.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59"/>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lastRenderedPageBreak/>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BA5AC3" w:rsidP="00BA5AC3">
      <w:pPr>
        <w:pStyle w:val="3"/>
        <w:rPr>
          <w:rStyle w:val="b1"/>
          <w:rFonts w:ascii="Times New Roman" w:hAnsi="Times New Roman" w:cs="Times New Roman"/>
          <w:bCs/>
          <w:color w:val="auto"/>
        </w:rPr>
      </w:pPr>
      <w:bookmarkStart w:id="60" w:name="_Toc96009918"/>
      <w:r w:rsidRPr="00802592">
        <w:rPr>
          <w:bCs w:val="0"/>
          <w:szCs w:val="24"/>
        </w:rPr>
        <w:t xml:space="preserve">3.4.33.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0"/>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BA5AC3" w:rsidP="00BA5AC3">
      <w:pPr>
        <w:pStyle w:val="3"/>
        <w:rPr>
          <w:rStyle w:val="b1"/>
          <w:rFonts w:ascii="Times New Roman" w:hAnsi="Times New Roman" w:cs="Times New Roman"/>
          <w:b/>
          <w:bCs/>
          <w:color w:val="auto"/>
        </w:rPr>
      </w:pPr>
      <w:bookmarkStart w:id="61" w:name="_Toc96009919"/>
      <w:r w:rsidRPr="00802592">
        <w:rPr>
          <w:rStyle w:val="b1"/>
          <w:rFonts w:ascii="Times New Roman" w:hAnsi="Times New Roman" w:cs="Times New Roman"/>
          <w:b/>
          <w:bCs/>
          <w:color w:val="auto"/>
        </w:rPr>
        <w:t xml:space="preserve">3.4.34.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1"/>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BA5AC3" w:rsidP="00BA5AC3">
      <w:pPr>
        <w:pStyle w:val="3"/>
      </w:pPr>
      <w:bookmarkStart w:id="62" w:name="_Toc96009920"/>
      <w:r w:rsidRPr="00802592">
        <w:t xml:space="preserve">3.4.35.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2"/>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 xml:space="preserve">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lastRenderedPageBreak/>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78"/>
        <w:gridCol w:w="2604"/>
        <w:gridCol w:w="1887"/>
        <w:gridCol w:w="1280"/>
        <w:gridCol w:w="2784"/>
      </w:tblGrid>
      <w:tr w:rsidR="0087301F" w:rsidRPr="00802592" w:rsidTr="00E60328">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1887"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E60328">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1887"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E60328">
        <w:tc>
          <w:tcPr>
            <w:tcW w:w="0" w:type="auto"/>
          </w:tcPr>
          <w:p w:rsidR="00F3212F" w:rsidRPr="00802592" w:rsidRDefault="00F94FAA" w:rsidP="00F3212F">
            <w:pPr>
              <w:pStyle w:val="afe"/>
            </w:pPr>
            <w:proofErr w:type="spellStart"/>
            <w:r w:rsidRPr="00802592">
              <w:rPr>
                <w:lang w:val="en-US"/>
              </w:rPr>
              <w:t>s</w:t>
            </w:r>
            <w:r w:rsidR="00AF4308" w:rsidRPr="00802592">
              <w:rPr>
                <w:lang w:val="en-US"/>
              </w:rPr>
              <w:t>tad</w:t>
            </w:r>
            <w:proofErr w:type="spellEnd"/>
          </w:p>
        </w:tc>
        <w:tc>
          <w:tcPr>
            <w:tcW w:w="2604" w:type="dxa"/>
          </w:tcPr>
          <w:p w:rsidR="00F3212F" w:rsidRPr="00802592" w:rsidRDefault="00F3212F" w:rsidP="00F3212F">
            <w:pPr>
              <w:pStyle w:val="afe"/>
            </w:pPr>
            <w:r w:rsidRPr="00802592">
              <w:t>Стадия заболевания</w:t>
            </w:r>
          </w:p>
        </w:tc>
        <w:tc>
          <w:tcPr>
            <w:tcW w:w="1887" w:type="dxa"/>
          </w:tcPr>
          <w:p w:rsidR="00F3212F" w:rsidRPr="00802592" w:rsidRDefault="007C0DBA" w:rsidP="00DC552C">
            <w:pPr>
              <w:pStyle w:val="afe"/>
            </w:pPr>
            <w:r w:rsidRPr="00802592">
              <w:t>Условно-обязательный</w:t>
            </w:r>
          </w:p>
        </w:tc>
        <w:tc>
          <w:tcPr>
            <w:tcW w:w="0" w:type="auto"/>
          </w:tcPr>
          <w:p w:rsidR="00F3212F" w:rsidRPr="00802592" w:rsidRDefault="00F3212F" w:rsidP="00F3212F">
            <w:pPr>
              <w:pStyle w:val="afe"/>
            </w:pPr>
            <w:proofErr w:type="spellStart"/>
            <w:r w:rsidRPr="00802592">
              <w:t>integer</w:t>
            </w:r>
            <w:proofErr w:type="spellEnd"/>
          </w:p>
        </w:tc>
        <w:tc>
          <w:tcPr>
            <w:tcW w:w="2784" w:type="dxa"/>
          </w:tcPr>
          <w:p w:rsidR="00F3212F" w:rsidRPr="00802592" w:rsidRDefault="00F3212F" w:rsidP="00F3212F">
            <w:pPr>
              <w:autoSpaceDE w:val="0"/>
              <w:autoSpaceDN w:val="0"/>
              <w:adjustRightInd w:val="0"/>
              <w:spacing w:after="0"/>
              <w:jc w:val="left"/>
            </w:pPr>
            <w:r w:rsidRPr="00802592">
              <w:t xml:space="preserve">Заполняется в соответствии со справочником </w:t>
            </w:r>
            <w:hyperlink r:id="rId11" w:history="1">
              <w:r w:rsidRPr="00802592">
                <w:t>N002</w:t>
              </w:r>
            </w:hyperlink>
            <w:r w:rsidR="00806A04" w:rsidRPr="00802592">
              <w:t>. Обязательно к заполнению при проведении противоопухолевого лечения (</w:t>
            </w:r>
            <w:r w:rsidR="00806A04" w:rsidRPr="00802592">
              <w:rPr>
                <w:lang w:val="en-US"/>
              </w:rPr>
              <w:t>ds</w:t>
            </w:r>
            <w:r w:rsidR="00806A04" w:rsidRPr="00802592">
              <w:t>1_</w:t>
            </w:r>
            <w:r w:rsidR="00806A04" w:rsidRPr="00802592">
              <w:rPr>
                <w:lang w:val="en-US"/>
              </w:rPr>
              <w:t>t</w:t>
            </w:r>
            <w:r w:rsidR="00806A04" w:rsidRPr="00802592">
              <w:t xml:space="preserve"> = 0, 1, 2</w:t>
            </w:r>
            <w:r w:rsidR="004455CA" w:rsidRPr="00802592">
              <w:t>, 3. 4</w:t>
            </w:r>
            <w:r w:rsidR="00806A04" w:rsidRPr="00802592">
              <w:t>)</w:t>
            </w:r>
          </w:p>
        </w:tc>
      </w:tr>
      <w:tr w:rsidR="0087301F" w:rsidRPr="00802592" w:rsidTr="00E60328">
        <w:tc>
          <w:tcPr>
            <w:tcW w:w="0" w:type="auto"/>
          </w:tcPr>
          <w:p w:rsidR="00F3212F" w:rsidRPr="00802592" w:rsidRDefault="00AF4308" w:rsidP="00F3212F">
            <w:pPr>
              <w:pStyle w:val="afe"/>
            </w:pPr>
            <w:proofErr w:type="spellStart"/>
            <w:r w:rsidRPr="00802592">
              <w:rPr>
                <w:lang w:val="en-US"/>
              </w:rPr>
              <w:t>onk</w:t>
            </w:r>
            <w:proofErr w:type="spellEnd"/>
            <w:r w:rsidRPr="00802592">
              <w:t>_</w:t>
            </w:r>
            <w:r w:rsidRPr="00802592">
              <w:rPr>
                <w:lang w:val="en-US"/>
              </w:rPr>
              <w:t>t</w:t>
            </w:r>
          </w:p>
        </w:tc>
        <w:tc>
          <w:tcPr>
            <w:tcW w:w="2604" w:type="dxa"/>
          </w:tcPr>
          <w:p w:rsidR="00F3212F" w:rsidRPr="00802592" w:rsidRDefault="00F3212F" w:rsidP="00F3212F">
            <w:pPr>
              <w:pStyle w:val="afe"/>
            </w:pPr>
            <w:r w:rsidRPr="00802592">
              <w:t xml:space="preserve">Значение </w:t>
            </w:r>
            <w:proofErr w:type="spellStart"/>
            <w:r w:rsidRPr="00802592">
              <w:t>Tumor</w:t>
            </w:r>
            <w:proofErr w:type="spellEnd"/>
          </w:p>
        </w:tc>
        <w:tc>
          <w:tcPr>
            <w:tcW w:w="1887" w:type="dxa"/>
          </w:tcPr>
          <w:p w:rsidR="00F3212F" w:rsidRPr="00802592" w:rsidRDefault="007C0DBA" w:rsidP="00806A04">
            <w:r w:rsidRPr="00802592">
              <w:t>Условно-обязательный</w:t>
            </w:r>
            <w:r w:rsidR="00806A04" w:rsidRPr="00802592">
              <w:t xml:space="preserve"> </w:t>
            </w:r>
          </w:p>
        </w:tc>
        <w:tc>
          <w:tcPr>
            <w:tcW w:w="0" w:type="auto"/>
          </w:tcPr>
          <w:p w:rsidR="00F3212F" w:rsidRPr="00802592" w:rsidRDefault="00F3212F" w:rsidP="00F3212F">
            <w:pPr>
              <w:pStyle w:val="afe"/>
            </w:pPr>
            <w:r w:rsidRPr="00802592">
              <w:rPr>
                <w:lang w:val="en-US"/>
              </w:rPr>
              <w:t>integer</w:t>
            </w:r>
          </w:p>
        </w:tc>
        <w:tc>
          <w:tcPr>
            <w:tcW w:w="2784" w:type="dxa"/>
          </w:tcPr>
          <w:p w:rsidR="00806A04" w:rsidRPr="00802592" w:rsidRDefault="00F3212F" w:rsidP="00806A04">
            <w:pPr>
              <w:pStyle w:val="afe"/>
            </w:pPr>
            <w:r w:rsidRPr="00802592">
              <w:t xml:space="preserve">Заполняется в соответствии со справочником </w:t>
            </w:r>
            <w:hyperlink r:id="rId12" w:history="1">
              <w:r w:rsidRPr="00802592">
                <w:t>N003</w:t>
              </w:r>
            </w:hyperlink>
            <w:r w:rsidR="00806A04" w:rsidRPr="00802592">
              <w:t xml:space="preserve">. </w:t>
            </w:r>
          </w:p>
          <w:p w:rsidR="00F3212F" w:rsidRPr="00802592" w:rsidRDefault="00806A04" w:rsidP="00806A04">
            <w:pPr>
              <w:pStyle w:val="afe"/>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e"/>
            </w:pPr>
            <w:proofErr w:type="spellStart"/>
            <w:r w:rsidRPr="00802592">
              <w:rPr>
                <w:lang w:val="en-US"/>
              </w:rPr>
              <w:t>onk_n</w:t>
            </w:r>
            <w:proofErr w:type="spellEnd"/>
          </w:p>
        </w:tc>
        <w:tc>
          <w:tcPr>
            <w:tcW w:w="2604" w:type="dxa"/>
          </w:tcPr>
          <w:p w:rsidR="00F3212F" w:rsidRPr="00802592" w:rsidRDefault="00DC552C" w:rsidP="00DC552C">
            <w:pPr>
              <w:pStyle w:val="afe"/>
            </w:pPr>
            <w:r w:rsidRPr="00802592">
              <w:t xml:space="preserve">Значение </w:t>
            </w:r>
            <w:proofErr w:type="spellStart"/>
            <w:r w:rsidRPr="00802592">
              <w:t>Nodus</w:t>
            </w:r>
            <w:proofErr w:type="spellEnd"/>
          </w:p>
        </w:tc>
        <w:tc>
          <w:tcPr>
            <w:tcW w:w="1887" w:type="dxa"/>
          </w:tcPr>
          <w:p w:rsidR="00F3212F" w:rsidRPr="00802592" w:rsidRDefault="007C0DBA" w:rsidP="00F3212F">
            <w:pPr>
              <w:pStyle w:val="afe"/>
            </w:pPr>
            <w:r w:rsidRPr="00802592">
              <w:t>Условно-обязательный</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DC552C" w:rsidP="00DC552C">
            <w:pPr>
              <w:pStyle w:val="afe"/>
            </w:pPr>
            <w:r w:rsidRPr="00802592">
              <w:t xml:space="preserve">Заполняется в соответствии со справочником </w:t>
            </w:r>
            <w:hyperlink r:id="rId13" w:history="1">
              <w:r w:rsidRPr="00802592">
                <w:t>N004</w:t>
              </w:r>
            </w:hyperlink>
            <w:r w:rsidR="00806A04" w:rsidRPr="00802592">
              <w:t xml:space="preserve">. Обязательно к заполнению при первичном лечении </w:t>
            </w:r>
            <w:r w:rsidR="00806A04" w:rsidRPr="00802592">
              <w:lastRenderedPageBreak/>
              <w:t>(</w:t>
            </w:r>
            <w:r w:rsidR="00806A04" w:rsidRPr="00802592">
              <w:rPr>
                <w:lang w:val="en-US"/>
              </w:rPr>
              <w:t>ds</w:t>
            </w:r>
            <w:r w:rsidR="00806A04" w:rsidRPr="00802592">
              <w:t>1_</w:t>
            </w:r>
            <w:r w:rsidR="00806A04" w:rsidRPr="00802592">
              <w:rPr>
                <w:lang w:val="en-US"/>
              </w:rPr>
              <w:t>t</w:t>
            </w:r>
            <w:r w:rsidR="00806A04" w:rsidRPr="00802592">
              <w:t xml:space="preserve"> = 0) для пациентов, возраст которых на дату начала лечения более 18 лет.</w:t>
            </w:r>
          </w:p>
        </w:tc>
      </w:tr>
      <w:tr w:rsidR="0087301F" w:rsidRPr="00802592" w:rsidTr="00E60328">
        <w:tc>
          <w:tcPr>
            <w:tcW w:w="0" w:type="auto"/>
          </w:tcPr>
          <w:p w:rsidR="00F3212F" w:rsidRPr="00802592" w:rsidRDefault="00AF4308" w:rsidP="00F3212F">
            <w:pPr>
              <w:pStyle w:val="afe"/>
            </w:pPr>
            <w:proofErr w:type="spellStart"/>
            <w:r w:rsidRPr="00802592">
              <w:rPr>
                <w:lang w:val="en-US"/>
              </w:rPr>
              <w:lastRenderedPageBreak/>
              <w:t>onk</w:t>
            </w:r>
            <w:proofErr w:type="spellEnd"/>
            <w:r w:rsidRPr="00802592">
              <w:t>_</w:t>
            </w:r>
            <w:r w:rsidRPr="00802592">
              <w:rPr>
                <w:lang w:val="en-US"/>
              </w:rPr>
              <w:t>m</w:t>
            </w:r>
          </w:p>
        </w:tc>
        <w:tc>
          <w:tcPr>
            <w:tcW w:w="2604" w:type="dxa"/>
          </w:tcPr>
          <w:p w:rsidR="00F3212F" w:rsidRPr="00802592" w:rsidRDefault="00DC552C" w:rsidP="00F3212F">
            <w:pPr>
              <w:pStyle w:val="afe"/>
            </w:pPr>
            <w:r w:rsidRPr="00802592">
              <w:t xml:space="preserve">Значение </w:t>
            </w:r>
            <w:proofErr w:type="spellStart"/>
            <w:r w:rsidRPr="00802592">
              <w:t>Metastasis</w:t>
            </w:r>
            <w:proofErr w:type="spellEnd"/>
          </w:p>
        </w:tc>
        <w:tc>
          <w:tcPr>
            <w:tcW w:w="1887" w:type="dxa"/>
          </w:tcPr>
          <w:p w:rsidR="00F3212F" w:rsidRPr="00802592" w:rsidRDefault="007C0DBA" w:rsidP="00F3212F">
            <w:pPr>
              <w:pStyle w:val="afe"/>
            </w:pPr>
            <w:r w:rsidRPr="00802592">
              <w:t>Условно-обязательный</w:t>
            </w:r>
          </w:p>
        </w:tc>
        <w:tc>
          <w:tcPr>
            <w:tcW w:w="0" w:type="auto"/>
          </w:tcPr>
          <w:p w:rsidR="00F3212F" w:rsidRPr="00802592" w:rsidRDefault="00F3212F" w:rsidP="00F3212F">
            <w:pPr>
              <w:pStyle w:val="afe"/>
            </w:pPr>
            <w:r w:rsidRPr="00802592">
              <w:rPr>
                <w:lang w:val="en-US"/>
              </w:rPr>
              <w:t>integer</w:t>
            </w:r>
          </w:p>
        </w:tc>
        <w:tc>
          <w:tcPr>
            <w:tcW w:w="2784" w:type="dxa"/>
          </w:tcPr>
          <w:p w:rsidR="00F3212F" w:rsidRPr="00802592" w:rsidRDefault="00DC552C" w:rsidP="00DC552C">
            <w:pPr>
              <w:pStyle w:val="afe"/>
            </w:pPr>
            <w:r w:rsidRPr="00802592">
              <w:t xml:space="preserve">Заполняется в соответствии со справочником </w:t>
            </w:r>
            <w:hyperlink r:id="rId14" w:history="1">
              <w:r w:rsidRPr="00802592">
                <w:t>N00</w:t>
              </w:r>
            </w:hyperlink>
            <w:r w:rsidRPr="00802592">
              <w:t>5</w:t>
            </w:r>
            <w:r w:rsidR="00806A04" w:rsidRPr="00802592">
              <w:t>.</w:t>
            </w:r>
          </w:p>
          <w:p w:rsidR="00806A04" w:rsidRPr="00802592" w:rsidRDefault="00806A04" w:rsidP="00DC552C">
            <w:pPr>
              <w:pStyle w:val="afe"/>
            </w:pPr>
            <w:r w:rsidRPr="00802592">
              <w:t>Обязательно к заполнению при первичном лечении (</w:t>
            </w:r>
            <w:r w:rsidRPr="00802592">
              <w:rPr>
                <w:lang w:val="en-US"/>
              </w:rPr>
              <w:t>ds</w:t>
            </w:r>
            <w:r w:rsidRPr="00802592">
              <w:t>1_</w:t>
            </w:r>
            <w:r w:rsidRPr="00802592">
              <w:rPr>
                <w:lang w:val="en-US"/>
              </w:rPr>
              <w:t>t</w:t>
            </w:r>
            <w:r w:rsidRPr="00802592">
              <w:t xml:space="preserve"> = 0) для пациентов, возраст которых на дату начала лечения более 18 лет.</w:t>
            </w:r>
          </w:p>
        </w:tc>
      </w:tr>
      <w:tr w:rsidR="0087301F" w:rsidRPr="00802592" w:rsidTr="00E60328">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1887" w:type="dxa"/>
          </w:tcPr>
          <w:p w:rsidR="00DC552C" w:rsidRPr="00802592" w:rsidRDefault="007C0DBA" w:rsidP="00F3212F">
            <w:pPr>
              <w:pStyle w:val="afe"/>
            </w:pPr>
            <w:r w:rsidRPr="00802592">
              <w:t>Условно-обязательный</w:t>
            </w:r>
          </w:p>
        </w:tc>
        <w:tc>
          <w:tcPr>
            <w:tcW w:w="0" w:type="auto"/>
          </w:tcPr>
          <w:p w:rsidR="00DC552C" w:rsidRPr="00802592" w:rsidRDefault="003F6827" w:rsidP="00F3212F">
            <w:pPr>
              <w:pStyle w:val="afe"/>
              <w:rPr>
                <w:lang w:val="en-US"/>
              </w:rPr>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E60328">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1887"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лекарственной </w:t>
            </w:r>
            <w:r w:rsidRPr="00802592">
              <w:lastRenderedPageBreak/>
              <w:t>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E60328">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E60328">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lastRenderedPageBreak/>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1887"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BA5AC3" w:rsidP="00BA5AC3">
      <w:pPr>
        <w:pStyle w:val="3"/>
      </w:pPr>
      <w:bookmarkStart w:id="63" w:name="_Toc96009921"/>
      <w:r w:rsidRPr="00802592">
        <w:lastRenderedPageBreak/>
        <w:t xml:space="preserve">3.4.36.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3"/>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со справочником </w:t>
            </w:r>
            <w:hyperlink r:id="rId15"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w:t>
            </w:r>
            <w:r w:rsidR="00E442D6" w:rsidRPr="00802592">
              <w:lastRenderedPageBreak/>
              <w:t xml:space="preserve">со справочником </w:t>
            </w:r>
            <w:hyperlink r:id="rId16"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lastRenderedPageBreak/>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BA5AC3" w:rsidP="00BA5AC3">
      <w:pPr>
        <w:pStyle w:val="3"/>
        <w:rPr>
          <w:lang w:val="en-US"/>
        </w:rPr>
      </w:pPr>
      <w:bookmarkStart w:id="64" w:name="_Toc96009922"/>
      <w:r w:rsidRPr="00802592">
        <w:rPr>
          <w:lang w:val="en-US"/>
        </w:rPr>
        <w:t xml:space="preserve">3.4.37.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4"/>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7"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BA5AC3" w:rsidP="00BA5AC3">
      <w:pPr>
        <w:pStyle w:val="3"/>
      </w:pPr>
      <w:bookmarkStart w:id="65" w:name="_Toc96009923"/>
      <w:r w:rsidRPr="00802592">
        <w:t xml:space="preserve">3.4.38.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5"/>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413DEF" w:rsidRDefault="00154377" w:rsidP="000D54B2">
      <w:pPr>
        <w:pStyle w:val="3"/>
        <w:rPr>
          <w:highlight w:val="yellow"/>
        </w:rPr>
      </w:pPr>
      <w:bookmarkStart w:id="66" w:name="_Toc96009924"/>
      <w:r>
        <w:rPr>
          <w:highlight w:val="yellow"/>
        </w:rPr>
        <w:t>3.4.39</w:t>
      </w:r>
      <w:r w:rsidR="000D54B2" w:rsidRPr="00413DEF">
        <w:rPr>
          <w:highlight w:val="yellow"/>
        </w:rPr>
        <w:t>. Элемент «</w:t>
      </w:r>
      <w:r w:rsidR="000D54B2" w:rsidRPr="00413DEF">
        <w:rPr>
          <w:highlight w:val="yellow"/>
          <w:lang w:val="en-US"/>
        </w:rPr>
        <w:t>additional</w:t>
      </w:r>
      <w:r w:rsidR="000D54B2" w:rsidRPr="00413DEF">
        <w:rPr>
          <w:highlight w:val="yellow"/>
        </w:rPr>
        <w:t>_</w:t>
      </w:r>
      <w:proofErr w:type="spellStart"/>
      <w:r w:rsidR="000D54B2" w:rsidRPr="00413DEF">
        <w:rPr>
          <w:highlight w:val="yellow"/>
          <w:lang w:val="en-US"/>
        </w:rPr>
        <w:t>covid</w:t>
      </w:r>
      <w:proofErr w:type="spellEnd"/>
      <w:r w:rsidR="000D54B2" w:rsidRPr="00413DEF">
        <w:rPr>
          <w:highlight w:val="yellow"/>
        </w:rPr>
        <w:t xml:space="preserve">» – Сведения о </w:t>
      </w:r>
      <w:r w:rsidR="00413DEF" w:rsidRPr="00413DEF">
        <w:rPr>
          <w:highlight w:val="yellow"/>
        </w:rPr>
        <w:t xml:space="preserve">лечении </w:t>
      </w:r>
      <w:r w:rsidR="00413DEF" w:rsidRPr="00413DEF">
        <w:rPr>
          <w:highlight w:val="yellow"/>
          <w:lang w:val="en-US"/>
        </w:rPr>
        <w:t>COVID</w:t>
      </w:r>
      <w:r w:rsidR="00413DEF" w:rsidRPr="00413DEF">
        <w:rPr>
          <w:highlight w:val="yellow"/>
        </w:rPr>
        <w:t>-19</w:t>
      </w:r>
      <w:bookmarkEnd w:id="66"/>
      <w:r w:rsidR="000D54B2" w:rsidRPr="00413DEF">
        <w:rPr>
          <w:highlight w:val="yellow"/>
        </w:rPr>
        <w:t xml:space="preserve"> </w:t>
      </w:r>
    </w:p>
    <w:p w:rsidR="000D54B2" w:rsidRPr="00DB2EF9" w:rsidRDefault="000D54B2" w:rsidP="000D54B2">
      <w:pPr>
        <w:rPr>
          <w:rStyle w:val="b1"/>
          <w:rFonts w:ascii="Times New Roman" w:hAnsi="Times New Roman" w:cs="Times New Roman"/>
          <w:b w:val="0"/>
          <w:bCs w:val="0"/>
          <w:color w:val="auto"/>
          <w:highlight w:val="yellow"/>
        </w:rPr>
      </w:pPr>
      <w:r w:rsidRPr="00413DEF">
        <w:rPr>
          <w:highlight w:val="yellow"/>
        </w:rPr>
        <w:t xml:space="preserve">Входит в </w:t>
      </w:r>
      <w:r w:rsidR="00413DEF" w:rsidRPr="00413DEF">
        <w:rPr>
          <w:rStyle w:val="b1"/>
          <w:rFonts w:ascii="Times New Roman" w:hAnsi="Times New Roman" w:cs="Times New Roman"/>
          <w:b w:val="0"/>
          <w:bCs w:val="0"/>
          <w:color w:val="auto"/>
          <w:highlight w:val="yellow"/>
        </w:rPr>
        <w:t>«</w:t>
      </w:r>
      <w:proofErr w:type="spellStart"/>
      <w:r w:rsidR="00413DEF" w:rsidRPr="00413DEF">
        <w:rPr>
          <w:highlight w:val="yellow"/>
        </w:rPr>
        <w:t>additionals</w:t>
      </w:r>
      <w:proofErr w:type="spellEnd"/>
      <w:r w:rsidR="00413DEF" w:rsidRPr="00413DEF">
        <w:rPr>
          <w:rStyle w:val="b1"/>
          <w:rFonts w:ascii="Times New Roman" w:hAnsi="Times New Roman" w:cs="Times New Roman"/>
          <w:b w:val="0"/>
          <w:bCs w:val="0"/>
          <w:color w:val="auto"/>
          <w:highlight w:val="yellow"/>
        </w:rPr>
        <w:t>».</w:t>
      </w:r>
    </w:p>
    <w:p w:rsidR="000D54B2" w:rsidRPr="00413DEF" w:rsidRDefault="000D54B2" w:rsidP="000D54B2">
      <w:pPr>
        <w:rPr>
          <w:highlight w:val="yellow"/>
        </w:rPr>
      </w:pPr>
      <w:r w:rsidRPr="00413DEF">
        <w:rPr>
          <w:highlight w:val="yellow"/>
        </w:rPr>
        <w:t>Элемент Условно-обязательный.</w:t>
      </w:r>
    </w:p>
    <w:p w:rsidR="000D54B2" w:rsidRPr="006C27BC" w:rsidRDefault="000D54B2" w:rsidP="000D54B2">
      <w:pPr>
        <w:rPr>
          <w:highlight w:val="yellow"/>
        </w:rPr>
      </w:pPr>
      <w:proofErr w:type="gramStart"/>
      <w:r w:rsidRPr="006C27BC">
        <w:rPr>
          <w:highlight w:val="yellow"/>
        </w:rPr>
        <w:t xml:space="preserve">Обязательно для заполнения </w:t>
      </w:r>
      <w:r w:rsidR="00131AA1" w:rsidRPr="006C27BC">
        <w:rPr>
          <w:highlight w:val="yellow"/>
        </w:rPr>
        <w:t>при оказании помощи в стационарных условиях</w:t>
      </w:r>
      <w:r w:rsidR="00F33211">
        <w:rPr>
          <w:highlight w:val="yellow"/>
        </w:rPr>
        <w:t xml:space="preserve"> </w:t>
      </w:r>
      <w:r w:rsidR="00131AA1" w:rsidRPr="006C27BC">
        <w:rPr>
          <w:highlight w:val="yellow"/>
        </w:rPr>
        <w:t>(</w:t>
      </w:r>
      <w:r w:rsidR="00131AA1" w:rsidRPr="006C27BC">
        <w:rPr>
          <w:highlight w:val="yellow"/>
          <w:lang w:val="en-US"/>
        </w:rPr>
        <w:t>help</w:t>
      </w:r>
      <w:r w:rsidR="00131AA1" w:rsidRPr="006C27BC">
        <w:rPr>
          <w:highlight w:val="yellow"/>
        </w:rPr>
        <w:t>_</w:t>
      </w:r>
      <w:proofErr w:type="spellStart"/>
      <w:r w:rsidR="00131AA1" w:rsidRPr="006C27BC">
        <w:rPr>
          <w:highlight w:val="yellow"/>
          <w:lang w:val="en-US"/>
        </w:rPr>
        <w:t>cond</w:t>
      </w:r>
      <w:proofErr w:type="spellEnd"/>
      <w:r w:rsidR="00131AA1" w:rsidRPr="006C27BC">
        <w:rPr>
          <w:highlight w:val="yellow"/>
        </w:rPr>
        <w:t xml:space="preserve">=”1”) и основном диагнозе </w:t>
      </w:r>
      <w:r w:rsidR="00131AA1" w:rsidRPr="006C27BC">
        <w:rPr>
          <w:highlight w:val="yellow"/>
          <w:lang w:val="en-US"/>
        </w:rPr>
        <w:t>COVID</w:t>
      </w:r>
      <w:r w:rsidR="00131AA1" w:rsidRPr="006C27BC">
        <w:rPr>
          <w:highlight w:val="yellow"/>
        </w:rPr>
        <w:t>-19 (U07.1 или U07.2) и ином классификационном критерии КСГ не равном «</w:t>
      </w:r>
      <w:proofErr w:type="spellStart"/>
      <w:r w:rsidR="00131AA1" w:rsidRPr="006C27BC">
        <w:rPr>
          <w:highlight w:val="yellow"/>
          <w:lang w:val="en-US"/>
        </w:rPr>
        <w:t>stt</w:t>
      </w:r>
      <w:proofErr w:type="spellEnd"/>
      <w:r w:rsidR="00131AA1" w:rsidRPr="006C27BC">
        <w:rPr>
          <w:highlight w:val="yellow"/>
        </w:rPr>
        <w:t xml:space="preserve">5 - Долечивание пациента с </w:t>
      </w:r>
      <w:proofErr w:type="spellStart"/>
      <w:r w:rsidR="00131AA1" w:rsidRPr="006C27BC">
        <w:rPr>
          <w:highlight w:val="yellow"/>
        </w:rPr>
        <w:t>коронавирусной</w:t>
      </w:r>
      <w:proofErr w:type="spellEnd"/>
      <w:r w:rsidR="00131AA1" w:rsidRPr="006C27BC">
        <w:rPr>
          <w:highlight w:val="yellow"/>
        </w:rPr>
        <w:t xml:space="preserve"> инфекцией COVID-19» (</w:t>
      </w:r>
      <w:proofErr w:type="spellStart"/>
      <w:r w:rsidR="00131AA1" w:rsidRPr="006C27BC">
        <w:rPr>
          <w:highlight w:val="yellow"/>
          <w:lang w:val="en-US"/>
        </w:rPr>
        <w:t>crit</w:t>
      </w:r>
      <w:proofErr w:type="spellEnd"/>
      <w:r w:rsidR="00131AA1" w:rsidRPr="006C27BC">
        <w:rPr>
          <w:highlight w:val="yellow"/>
        </w:rPr>
        <w:t xml:space="preserve"> &lt;&gt; «</w:t>
      </w:r>
      <w:proofErr w:type="spellStart"/>
      <w:r w:rsidR="00131AA1" w:rsidRPr="006C27BC">
        <w:rPr>
          <w:highlight w:val="yellow"/>
          <w:lang w:val="en-US"/>
        </w:rPr>
        <w:t>stt</w:t>
      </w:r>
      <w:proofErr w:type="spellEnd"/>
      <w:r w:rsidR="00131AA1" w:rsidRPr="006C27BC">
        <w:rPr>
          <w:highlight w:val="yellow"/>
        </w:rPr>
        <w:t xml:space="preserve">5») и </w:t>
      </w:r>
      <w:r w:rsidR="006C27BC" w:rsidRPr="006C27BC">
        <w:rPr>
          <w:highlight w:val="yellow"/>
        </w:rPr>
        <w:t>при отсутствии беременности (</w:t>
      </w:r>
      <w:r w:rsidR="009E061E">
        <w:rPr>
          <w:highlight w:val="yellow"/>
        </w:rPr>
        <w:t xml:space="preserve">значение </w:t>
      </w:r>
      <w:r w:rsidR="006C27BC" w:rsidRPr="006C27BC">
        <w:rPr>
          <w:highlight w:val="yellow"/>
        </w:rPr>
        <w:t>диагноз</w:t>
      </w:r>
      <w:r w:rsidR="009E061E">
        <w:rPr>
          <w:highlight w:val="yellow"/>
        </w:rPr>
        <w:t>а любого типа</w:t>
      </w:r>
      <w:r w:rsidR="006C27BC" w:rsidRPr="006C27BC">
        <w:rPr>
          <w:highlight w:val="yellow"/>
        </w:rPr>
        <w:t xml:space="preserve"> не вход</w:t>
      </w:r>
      <w:r w:rsidR="009E061E">
        <w:rPr>
          <w:highlight w:val="yellow"/>
        </w:rPr>
        <w:t>ит</w:t>
      </w:r>
      <w:r w:rsidR="006C27BC" w:rsidRPr="006C27BC">
        <w:rPr>
          <w:highlight w:val="yellow"/>
        </w:rPr>
        <w:t xml:space="preserve"> в промежутки кодов МКБ-10 </w:t>
      </w:r>
      <w:r w:rsidR="00131AA1" w:rsidRPr="006C27BC">
        <w:rPr>
          <w:highlight w:val="yellow"/>
        </w:rPr>
        <w:t>O00-O99, Z34-Z35</w:t>
      </w:r>
      <w:r w:rsidR="006C27BC" w:rsidRPr="006C27BC">
        <w:rPr>
          <w:highlight w:val="yellow"/>
        </w:rPr>
        <w:t>)</w:t>
      </w:r>
      <w:r w:rsidR="00131AA1" w:rsidRPr="006C27BC">
        <w:rPr>
          <w:highlight w:val="yellow"/>
        </w:rPr>
        <w:t xml:space="preserve"> и</w:t>
      </w:r>
      <w:r w:rsidR="009E061E">
        <w:rPr>
          <w:highlight w:val="yellow"/>
        </w:rPr>
        <w:t xml:space="preserve"> возраст пациента на дату окончания</w:t>
      </w:r>
      <w:r w:rsidR="00131AA1" w:rsidRPr="006C27BC">
        <w:rPr>
          <w:highlight w:val="yellow"/>
        </w:rPr>
        <w:t xml:space="preserve"> лечения</w:t>
      </w:r>
      <w:proofErr w:type="gramEnd"/>
      <w:r w:rsidR="00131AA1" w:rsidRPr="006C27BC">
        <w:rPr>
          <w:highlight w:val="yellow"/>
        </w:rPr>
        <w:t xml:space="preserve"> больше или равно 18 лет</w:t>
      </w:r>
    </w:p>
    <w:p w:rsidR="000D54B2" w:rsidRPr="00413DEF" w:rsidRDefault="000D54B2" w:rsidP="000D54B2">
      <w:pPr>
        <w:rPr>
          <w:highlight w:val="yellow"/>
        </w:rPr>
      </w:pPr>
      <w:r w:rsidRPr="00413DEF">
        <w:rPr>
          <w:highlight w:val="yellow"/>
        </w:rPr>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413DEF" w:rsidTr="00413DEF">
        <w:tc>
          <w:tcPr>
            <w:tcW w:w="0" w:type="auto"/>
            <w:vAlign w:val="center"/>
          </w:tcPr>
          <w:p w:rsidR="000D54B2" w:rsidRPr="00413DEF" w:rsidRDefault="000D54B2" w:rsidP="00DB2EF9">
            <w:pPr>
              <w:pStyle w:val="af5"/>
              <w:rPr>
                <w:highlight w:val="yellow"/>
              </w:rPr>
            </w:pPr>
            <w:r w:rsidRPr="00413DEF">
              <w:rPr>
                <w:highlight w:val="yellow"/>
              </w:rPr>
              <w:lastRenderedPageBreak/>
              <w:t>Имя</w:t>
            </w:r>
          </w:p>
        </w:tc>
        <w:tc>
          <w:tcPr>
            <w:tcW w:w="3017" w:type="dxa"/>
            <w:vAlign w:val="center"/>
          </w:tcPr>
          <w:p w:rsidR="000D54B2" w:rsidRPr="00413DEF" w:rsidRDefault="000D54B2" w:rsidP="00DB2EF9">
            <w:pPr>
              <w:pStyle w:val="af5"/>
              <w:rPr>
                <w:highlight w:val="yellow"/>
              </w:rPr>
            </w:pPr>
            <w:r w:rsidRPr="00413DEF">
              <w:rPr>
                <w:highlight w:val="yellow"/>
              </w:rPr>
              <w:t>Назначение</w:t>
            </w:r>
          </w:p>
        </w:tc>
        <w:tc>
          <w:tcPr>
            <w:tcW w:w="1842" w:type="dxa"/>
            <w:vAlign w:val="center"/>
          </w:tcPr>
          <w:p w:rsidR="000D54B2" w:rsidRPr="00413DEF" w:rsidRDefault="000D54B2" w:rsidP="00DB2EF9">
            <w:pPr>
              <w:pStyle w:val="af5"/>
              <w:rPr>
                <w:highlight w:val="yellow"/>
              </w:rPr>
            </w:pPr>
            <w:r w:rsidRPr="00413DEF">
              <w:rPr>
                <w:highlight w:val="yellow"/>
              </w:rPr>
              <w:t>Условия заполнения</w:t>
            </w:r>
          </w:p>
        </w:tc>
        <w:tc>
          <w:tcPr>
            <w:tcW w:w="0" w:type="auto"/>
            <w:vAlign w:val="center"/>
          </w:tcPr>
          <w:p w:rsidR="000D54B2" w:rsidRPr="00413DEF" w:rsidRDefault="000D54B2" w:rsidP="00DB2EF9">
            <w:pPr>
              <w:pStyle w:val="af5"/>
              <w:rPr>
                <w:highlight w:val="yellow"/>
              </w:rPr>
            </w:pPr>
            <w:r w:rsidRPr="00413DEF">
              <w:rPr>
                <w:highlight w:val="yellow"/>
              </w:rPr>
              <w:t>Тип</w:t>
            </w:r>
          </w:p>
        </w:tc>
        <w:tc>
          <w:tcPr>
            <w:tcW w:w="3192" w:type="dxa"/>
            <w:vAlign w:val="center"/>
          </w:tcPr>
          <w:p w:rsidR="000D54B2" w:rsidRPr="00413DEF" w:rsidRDefault="000D54B2" w:rsidP="00DB2EF9">
            <w:pPr>
              <w:pStyle w:val="af5"/>
              <w:rPr>
                <w:highlight w:val="yellow"/>
              </w:rPr>
            </w:pPr>
            <w:r w:rsidRPr="00413DEF">
              <w:rPr>
                <w:highlight w:val="yellow"/>
              </w:rPr>
              <w:t>Ограничения</w:t>
            </w:r>
          </w:p>
        </w:tc>
      </w:tr>
      <w:tr w:rsidR="00413DEF" w:rsidRPr="00802592" w:rsidTr="00413DEF">
        <w:tc>
          <w:tcPr>
            <w:tcW w:w="0" w:type="auto"/>
          </w:tcPr>
          <w:p w:rsidR="00413DEF" w:rsidRPr="00413DEF" w:rsidRDefault="00413DEF" w:rsidP="00DB2EF9">
            <w:pPr>
              <w:pStyle w:val="afe"/>
              <w:rPr>
                <w:highlight w:val="yellow"/>
                <w:lang w:val="en-US"/>
              </w:rPr>
            </w:pPr>
            <w:proofErr w:type="spellStart"/>
            <w:r w:rsidRPr="00413DEF">
              <w:rPr>
                <w:highlight w:val="yellow"/>
                <w:lang w:val="en-US"/>
              </w:rPr>
              <w:t>wei</w:t>
            </w:r>
            <w:proofErr w:type="spellEnd"/>
          </w:p>
        </w:tc>
        <w:tc>
          <w:tcPr>
            <w:tcW w:w="3017" w:type="dxa"/>
          </w:tcPr>
          <w:p w:rsidR="00413DEF" w:rsidRPr="00413DEF" w:rsidRDefault="00413DEF" w:rsidP="00DB2EF9">
            <w:pPr>
              <w:pStyle w:val="afe"/>
              <w:rPr>
                <w:highlight w:val="yellow"/>
              </w:rPr>
            </w:pPr>
            <w:r w:rsidRPr="00413DEF">
              <w:rPr>
                <w:highlight w:val="yellow"/>
              </w:rPr>
              <w:t>Масса тела (</w:t>
            </w:r>
            <w:proofErr w:type="gramStart"/>
            <w:r w:rsidRPr="00413DEF">
              <w:rPr>
                <w:highlight w:val="yellow"/>
              </w:rPr>
              <w:t>кг</w:t>
            </w:r>
            <w:proofErr w:type="gramEnd"/>
            <w:r w:rsidRPr="00413DEF">
              <w:rPr>
                <w:highlight w:val="yellow"/>
              </w:rPr>
              <w:t>)</w:t>
            </w:r>
          </w:p>
        </w:tc>
        <w:tc>
          <w:tcPr>
            <w:tcW w:w="1842" w:type="dxa"/>
          </w:tcPr>
          <w:p w:rsidR="00413DEF" w:rsidRPr="00413DEF" w:rsidRDefault="00413DEF" w:rsidP="00DB2EF9">
            <w:pPr>
              <w:pStyle w:val="afe"/>
              <w:rPr>
                <w:highlight w:val="yellow"/>
              </w:rPr>
            </w:pPr>
            <w:r w:rsidRPr="00413DEF">
              <w:rPr>
                <w:highlight w:val="yellow"/>
              </w:rPr>
              <w:t>Обязательный</w:t>
            </w:r>
          </w:p>
        </w:tc>
        <w:tc>
          <w:tcPr>
            <w:tcW w:w="0" w:type="auto"/>
          </w:tcPr>
          <w:p w:rsidR="00413DEF" w:rsidRPr="00413DEF" w:rsidRDefault="00413DEF" w:rsidP="00DB2EF9">
            <w:pPr>
              <w:pStyle w:val="afe"/>
              <w:jc w:val="center"/>
              <w:rPr>
                <w:highlight w:val="yellow"/>
              </w:rPr>
            </w:pPr>
            <w:r w:rsidRPr="00413DEF">
              <w:rPr>
                <w:highlight w:val="yellow"/>
                <w:lang w:val="en-US"/>
              </w:rPr>
              <w:t>decimal</w:t>
            </w:r>
          </w:p>
        </w:tc>
        <w:tc>
          <w:tcPr>
            <w:tcW w:w="3192" w:type="dxa"/>
          </w:tcPr>
          <w:p w:rsidR="00413DEF" w:rsidRPr="00802592" w:rsidRDefault="005D28FA" w:rsidP="003E3909">
            <w:pPr>
              <w:pStyle w:val="afe"/>
            </w:pPr>
            <w:r>
              <w:rPr>
                <w:highlight w:val="yellow"/>
              </w:rPr>
              <w:t xml:space="preserve">До </w:t>
            </w:r>
            <w:r w:rsidR="003E3909">
              <w:rPr>
                <w:highlight w:val="yellow"/>
                <w:lang w:val="en-US"/>
              </w:rPr>
              <w:t>4</w:t>
            </w:r>
            <w:r>
              <w:rPr>
                <w:highlight w:val="yellow"/>
              </w:rPr>
              <w:t xml:space="preserve"> символ</w:t>
            </w:r>
            <w:r w:rsidR="003E3909">
              <w:rPr>
                <w:highlight w:val="yellow"/>
              </w:rPr>
              <w:t>ов</w:t>
            </w:r>
            <w:r w:rsidR="00413DEF" w:rsidRPr="005D28FA">
              <w:rPr>
                <w:highlight w:val="yellow"/>
              </w:rPr>
              <w:t>,</w:t>
            </w:r>
            <w:r w:rsidR="003E3909">
              <w:rPr>
                <w:highlight w:val="yellow"/>
              </w:rPr>
              <w:t xml:space="preserve"> 1 десятичный</w:t>
            </w:r>
            <w:r w:rsidR="00413DEF" w:rsidRPr="00413DEF">
              <w:rPr>
                <w:highlight w:val="yellow"/>
              </w:rPr>
              <w:t xml:space="preserve"> </w:t>
            </w:r>
            <w:r w:rsidR="003E3909">
              <w:rPr>
                <w:highlight w:val="yellow"/>
              </w:rPr>
              <w:t>знак</w:t>
            </w:r>
            <w:r w:rsidR="00413DEF" w:rsidRPr="00413DEF">
              <w:rPr>
                <w:highlight w:val="yellow"/>
              </w:rPr>
              <w:t>.</w:t>
            </w:r>
          </w:p>
        </w:tc>
      </w:tr>
    </w:tbl>
    <w:p w:rsidR="00413DEF" w:rsidRPr="00B042A7" w:rsidRDefault="00154377" w:rsidP="00413DEF">
      <w:pPr>
        <w:pStyle w:val="3"/>
        <w:rPr>
          <w:rStyle w:val="b1"/>
          <w:rFonts w:ascii="Times New Roman" w:hAnsi="Times New Roman" w:cs="Times New Roman"/>
          <w:b/>
          <w:bCs/>
          <w:color w:val="auto"/>
          <w:highlight w:val="yellow"/>
        </w:rPr>
      </w:pPr>
      <w:bookmarkStart w:id="67" w:name="_Toc96009925"/>
      <w:r>
        <w:rPr>
          <w:rStyle w:val="b1"/>
          <w:rFonts w:ascii="Times New Roman" w:hAnsi="Times New Roman" w:cs="Times New Roman"/>
          <w:b/>
          <w:bCs/>
          <w:color w:val="auto"/>
          <w:highlight w:val="yellow"/>
        </w:rPr>
        <w:t>3.4.40</w:t>
      </w:r>
      <w:r w:rsidR="00413DEF" w:rsidRPr="00B042A7">
        <w:rPr>
          <w:rStyle w:val="b1"/>
          <w:rFonts w:ascii="Times New Roman" w:hAnsi="Times New Roman" w:cs="Times New Roman"/>
          <w:b/>
          <w:bCs/>
          <w:color w:val="auto"/>
          <w:highlight w:val="yellow"/>
        </w:rPr>
        <w:t>. Элемент «</w:t>
      </w:r>
      <w:proofErr w:type="spellStart"/>
      <w:r w:rsidR="00413DEF" w:rsidRPr="00B042A7">
        <w:rPr>
          <w:rStyle w:val="b1"/>
          <w:rFonts w:ascii="Times New Roman" w:hAnsi="Times New Roman" w:cs="Times New Roman"/>
          <w:b/>
          <w:bCs/>
          <w:color w:val="auto"/>
          <w:highlight w:val="yellow"/>
          <w:lang w:val="en-US"/>
        </w:rPr>
        <w:t>lek</w:t>
      </w:r>
      <w:proofErr w:type="spellEnd"/>
      <w:r w:rsidR="00413DEF" w:rsidRPr="00B042A7">
        <w:rPr>
          <w:rStyle w:val="b1"/>
          <w:rFonts w:ascii="Times New Roman" w:hAnsi="Times New Roman" w:cs="Times New Roman"/>
          <w:b/>
          <w:bCs/>
          <w:color w:val="auto"/>
          <w:highlight w:val="yellow"/>
        </w:rPr>
        <w:t>_</w:t>
      </w:r>
      <w:proofErr w:type="spellStart"/>
      <w:r w:rsidR="00413DEF" w:rsidRPr="00B042A7">
        <w:rPr>
          <w:rStyle w:val="b1"/>
          <w:rFonts w:ascii="Times New Roman" w:hAnsi="Times New Roman" w:cs="Times New Roman"/>
          <w:b/>
          <w:bCs/>
          <w:color w:val="auto"/>
          <w:highlight w:val="yellow"/>
          <w:lang w:val="en-US"/>
        </w:rPr>
        <w:t>pr</w:t>
      </w:r>
      <w:proofErr w:type="spellEnd"/>
      <w:r w:rsidR="00413DEF" w:rsidRPr="00B042A7">
        <w:rPr>
          <w:rStyle w:val="b1"/>
          <w:rFonts w:ascii="Times New Roman" w:hAnsi="Times New Roman" w:cs="Times New Roman"/>
          <w:b/>
          <w:bCs/>
          <w:color w:val="auto"/>
          <w:highlight w:val="yellow"/>
        </w:rPr>
        <w:t>» - Сведения о введенном лекарственном препарате</w:t>
      </w:r>
      <w:bookmarkEnd w:id="67"/>
    </w:p>
    <w:p w:rsidR="00CE4B85" w:rsidRDefault="00413DEF" w:rsidP="00413DEF">
      <w:pPr>
        <w:rPr>
          <w:highlight w:val="yellow"/>
          <w:lang w:eastAsia="ar-SA"/>
        </w:rPr>
      </w:pPr>
      <w:r w:rsidRPr="00B042A7">
        <w:rPr>
          <w:highlight w:val="yellow"/>
        </w:rPr>
        <w:t>Входит</w:t>
      </w:r>
      <w:r w:rsidRPr="00DB2EF9">
        <w:rPr>
          <w:highlight w:val="yellow"/>
          <w:lang w:val="en-US"/>
        </w:rPr>
        <w:t xml:space="preserve"> </w:t>
      </w:r>
      <w:r w:rsidRPr="00B042A7">
        <w:rPr>
          <w:highlight w:val="yellow"/>
        </w:rPr>
        <w:t>в</w:t>
      </w:r>
      <w:r w:rsidRPr="00DB2EF9">
        <w:rPr>
          <w:highlight w:val="yellow"/>
          <w:lang w:val="en-US"/>
        </w:rPr>
        <w:t xml:space="preserve"> </w:t>
      </w:r>
      <w:r w:rsidRPr="00DB2EF9">
        <w:rPr>
          <w:rStyle w:val="b1"/>
          <w:rFonts w:ascii="Times New Roman" w:hAnsi="Times New Roman" w:cs="Times New Roman"/>
          <w:b w:val="0"/>
          <w:bCs w:val="0"/>
          <w:color w:val="auto"/>
          <w:highlight w:val="yellow"/>
          <w:lang w:val="en-US"/>
        </w:rPr>
        <w:t>«</w:t>
      </w:r>
      <w:r w:rsidRPr="00DB2EF9">
        <w:rPr>
          <w:highlight w:val="yellow"/>
          <w:lang w:val="en-US"/>
        </w:rPr>
        <w:t xml:space="preserve"> </w:t>
      </w:r>
      <w:proofErr w:type="spellStart"/>
      <w:r w:rsidRPr="00B042A7">
        <w:rPr>
          <w:rStyle w:val="b1"/>
          <w:rFonts w:ascii="Times New Roman" w:hAnsi="Times New Roman" w:cs="Times New Roman"/>
          <w:b w:val="0"/>
          <w:bCs w:val="0"/>
          <w:color w:val="auto"/>
          <w:highlight w:val="yellow"/>
          <w:lang w:val="en-US"/>
        </w:rPr>
        <w:t>additional</w:t>
      </w:r>
      <w:r w:rsidRPr="00DB2EF9">
        <w:rPr>
          <w:rStyle w:val="b1"/>
          <w:rFonts w:ascii="Times New Roman" w:hAnsi="Times New Roman" w:cs="Times New Roman"/>
          <w:b w:val="0"/>
          <w:bCs w:val="0"/>
          <w:color w:val="auto"/>
          <w:highlight w:val="yellow"/>
          <w:lang w:val="en-US"/>
        </w:rPr>
        <w:t>_</w:t>
      </w:r>
      <w:r w:rsidRPr="00B042A7">
        <w:rPr>
          <w:rStyle w:val="b1"/>
          <w:rFonts w:ascii="Times New Roman" w:hAnsi="Times New Roman" w:cs="Times New Roman"/>
          <w:b w:val="0"/>
          <w:bCs w:val="0"/>
          <w:color w:val="auto"/>
          <w:highlight w:val="yellow"/>
          <w:lang w:val="en-US"/>
        </w:rPr>
        <w:t>covid</w:t>
      </w:r>
      <w:proofErr w:type="spellEnd"/>
      <w:r w:rsidRPr="00DB2EF9">
        <w:rPr>
          <w:rStyle w:val="b1"/>
          <w:rFonts w:ascii="Times New Roman" w:hAnsi="Times New Roman" w:cs="Times New Roman"/>
          <w:b w:val="0"/>
          <w:bCs w:val="0"/>
          <w:color w:val="auto"/>
          <w:highlight w:val="yellow"/>
          <w:lang w:val="en-US"/>
        </w:rPr>
        <w:t xml:space="preserve"> »</w:t>
      </w:r>
      <w:r w:rsidR="00DB2EF9">
        <w:rPr>
          <w:rStyle w:val="b1"/>
          <w:rFonts w:ascii="Times New Roman" w:hAnsi="Times New Roman" w:cs="Times New Roman"/>
          <w:b w:val="0"/>
          <w:bCs w:val="0"/>
          <w:color w:val="auto"/>
          <w:highlight w:val="yellow"/>
          <w:lang w:val="en-US"/>
        </w:rPr>
        <w:t xml:space="preserve"> - </w:t>
      </w:r>
      <w:r w:rsidR="00DB2EF9" w:rsidRPr="00DB2EF9">
        <w:rPr>
          <w:rStyle w:val="b1"/>
          <w:rFonts w:ascii="Times New Roman" w:hAnsi="Times New Roman" w:cs="Times New Roman"/>
          <w:b w:val="0"/>
          <w:bCs w:val="0"/>
          <w:color w:val="auto"/>
          <w:highlight w:val="yellow"/>
          <w:lang w:val="en-US"/>
        </w:rPr>
        <w:t>«</w:t>
      </w:r>
      <w:proofErr w:type="spellStart"/>
      <w:r w:rsidR="00DB2EF9">
        <w:rPr>
          <w:rStyle w:val="b1"/>
          <w:rFonts w:ascii="Times New Roman" w:hAnsi="Times New Roman" w:cs="Times New Roman"/>
          <w:b w:val="0"/>
          <w:bCs w:val="0"/>
          <w:color w:val="auto"/>
          <w:highlight w:val="yellow"/>
          <w:lang w:val="en-US"/>
        </w:rPr>
        <w:t>prepa</w:t>
      </w:r>
      <w:r w:rsidR="00234B43">
        <w:rPr>
          <w:rStyle w:val="b1"/>
          <w:rFonts w:ascii="Times New Roman" w:hAnsi="Times New Roman" w:cs="Times New Roman"/>
          <w:b w:val="0"/>
          <w:bCs w:val="0"/>
          <w:color w:val="auto"/>
          <w:highlight w:val="yellow"/>
          <w:lang w:val="en-US"/>
        </w:rPr>
        <w:t>r</w:t>
      </w:r>
      <w:r w:rsidR="00DB2EF9">
        <w:rPr>
          <w:rStyle w:val="b1"/>
          <w:rFonts w:ascii="Times New Roman" w:hAnsi="Times New Roman" w:cs="Times New Roman"/>
          <w:b w:val="0"/>
          <w:bCs w:val="0"/>
          <w:color w:val="auto"/>
          <w:highlight w:val="yellow"/>
          <w:lang w:val="en-US"/>
        </w:rPr>
        <w:t>ats</w:t>
      </w:r>
      <w:proofErr w:type="spellEnd"/>
      <w:r w:rsidR="00DB2EF9" w:rsidRPr="00DB2EF9">
        <w:rPr>
          <w:rStyle w:val="b1"/>
          <w:rFonts w:ascii="Times New Roman" w:hAnsi="Times New Roman" w:cs="Times New Roman"/>
          <w:b w:val="0"/>
          <w:bCs w:val="0"/>
          <w:color w:val="auto"/>
          <w:highlight w:val="yellow"/>
          <w:lang w:val="en-US"/>
        </w:rPr>
        <w:t>»</w:t>
      </w:r>
      <w:r w:rsidRPr="00DB2EF9">
        <w:rPr>
          <w:rStyle w:val="b1"/>
          <w:rFonts w:ascii="Times New Roman" w:hAnsi="Times New Roman" w:cs="Times New Roman"/>
          <w:b w:val="0"/>
          <w:bCs w:val="0"/>
          <w:color w:val="auto"/>
          <w:highlight w:val="yellow"/>
          <w:lang w:val="en-US"/>
        </w:rPr>
        <w:t xml:space="preserve">. </w:t>
      </w:r>
      <w:r w:rsidRPr="00B042A7">
        <w:rPr>
          <w:highlight w:val="yellow"/>
          <w:lang w:eastAsia="ar-SA"/>
        </w:rPr>
        <w:t xml:space="preserve">Обязательный </w:t>
      </w:r>
      <w:r w:rsidR="00DB2EF9">
        <w:rPr>
          <w:highlight w:val="yellow"/>
          <w:lang w:eastAsia="ar-SA"/>
        </w:rPr>
        <w:t xml:space="preserve">множественный </w:t>
      </w:r>
      <w:r w:rsidRPr="00B042A7">
        <w:rPr>
          <w:highlight w:val="yellow"/>
          <w:lang w:eastAsia="ar-SA"/>
        </w:rPr>
        <w:t>элемент</w:t>
      </w:r>
      <w:r w:rsidR="00CE4B85">
        <w:rPr>
          <w:highlight w:val="yellow"/>
          <w:lang w:eastAsia="ar-SA"/>
        </w:rPr>
        <w:t>.</w:t>
      </w:r>
    </w:p>
    <w:p w:rsidR="00CE4B85" w:rsidRPr="00CE4B85" w:rsidRDefault="00CE4B85" w:rsidP="00413DEF">
      <w:pPr>
        <w:rPr>
          <w:highlight w:val="yellow"/>
          <w:lang w:eastAsia="ar-SA"/>
        </w:rPr>
      </w:pPr>
      <w:r w:rsidRPr="00CE4B85">
        <w:rPr>
          <w:highlight w:val="yellow"/>
          <w:lang w:eastAsia="ar-SA"/>
        </w:rPr>
        <w:t>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применения лекарственного препарата в течение госпитализации пациента</w:t>
      </w:r>
      <w:r w:rsidR="00413DEF" w:rsidRPr="00CE4B85">
        <w:rPr>
          <w:highlight w:val="yellow"/>
          <w:lang w:eastAsia="ar-SA"/>
        </w:rPr>
        <w:t>.</w:t>
      </w:r>
    </w:p>
    <w:p w:rsidR="00413DEF" w:rsidRPr="00B042A7" w:rsidRDefault="00413DEF" w:rsidP="00413DEF">
      <w:pPr>
        <w:rPr>
          <w:highlight w:val="yellow"/>
        </w:rPr>
      </w:pPr>
      <w:r w:rsidRPr="00B042A7">
        <w:rPr>
          <w:highlight w:val="yellow"/>
        </w:rPr>
        <w:t>Атрибуты элемента</w:t>
      </w:r>
      <w:r w:rsidRPr="007E4D7C">
        <w:rPr>
          <w:highlight w:val="yellow"/>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B042A7" w:rsidTr="007F167D">
        <w:trPr>
          <w:cantSplit/>
        </w:trPr>
        <w:tc>
          <w:tcPr>
            <w:tcW w:w="0" w:type="auto"/>
            <w:vAlign w:val="center"/>
          </w:tcPr>
          <w:p w:rsidR="00413DEF" w:rsidRPr="00B042A7" w:rsidRDefault="00413DEF" w:rsidP="00DB2EF9">
            <w:pPr>
              <w:pStyle w:val="af5"/>
              <w:rPr>
                <w:highlight w:val="yellow"/>
              </w:rPr>
            </w:pPr>
            <w:r w:rsidRPr="00B042A7">
              <w:rPr>
                <w:highlight w:val="yellow"/>
              </w:rPr>
              <w:t>Имя</w:t>
            </w:r>
          </w:p>
        </w:tc>
        <w:tc>
          <w:tcPr>
            <w:tcW w:w="0" w:type="auto"/>
            <w:vAlign w:val="center"/>
          </w:tcPr>
          <w:p w:rsidR="00413DEF" w:rsidRPr="00B042A7" w:rsidRDefault="00413DEF" w:rsidP="00DB2EF9">
            <w:pPr>
              <w:pStyle w:val="af5"/>
              <w:rPr>
                <w:highlight w:val="yellow"/>
              </w:rPr>
            </w:pPr>
            <w:r w:rsidRPr="00B042A7">
              <w:rPr>
                <w:highlight w:val="yellow"/>
              </w:rPr>
              <w:t>Назначение</w:t>
            </w:r>
          </w:p>
        </w:tc>
        <w:tc>
          <w:tcPr>
            <w:tcW w:w="1878" w:type="dxa"/>
            <w:vAlign w:val="center"/>
          </w:tcPr>
          <w:p w:rsidR="00413DEF" w:rsidRPr="00B042A7" w:rsidRDefault="00413DEF" w:rsidP="00DB2EF9">
            <w:pPr>
              <w:pStyle w:val="af5"/>
              <w:rPr>
                <w:highlight w:val="yellow"/>
              </w:rPr>
            </w:pPr>
            <w:r w:rsidRPr="00B042A7">
              <w:rPr>
                <w:highlight w:val="yellow"/>
              </w:rPr>
              <w:t>Условия заполнения</w:t>
            </w:r>
          </w:p>
        </w:tc>
        <w:tc>
          <w:tcPr>
            <w:tcW w:w="1276" w:type="dxa"/>
            <w:vAlign w:val="center"/>
          </w:tcPr>
          <w:p w:rsidR="00413DEF" w:rsidRPr="00B042A7" w:rsidRDefault="00413DEF" w:rsidP="00DB2EF9">
            <w:pPr>
              <w:pStyle w:val="af5"/>
              <w:rPr>
                <w:highlight w:val="yellow"/>
              </w:rPr>
            </w:pPr>
            <w:r w:rsidRPr="00B042A7">
              <w:rPr>
                <w:highlight w:val="yellow"/>
              </w:rPr>
              <w:t>Тип</w:t>
            </w:r>
          </w:p>
        </w:tc>
        <w:tc>
          <w:tcPr>
            <w:tcW w:w="3313" w:type="dxa"/>
            <w:vAlign w:val="center"/>
          </w:tcPr>
          <w:p w:rsidR="00413DEF" w:rsidRPr="00B042A7" w:rsidRDefault="00413DEF" w:rsidP="00DB2EF9">
            <w:pPr>
              <w:pStyle w:val="af5"/>
              <w:rPr>
                <w:highlight w:val="yellow"/>
              </w:rPr>
            </w:pPr>
            <w:r w:rsidRPr="00B042A7">
              <w:rPr>
                <w:highlight w:val="yellow"/>
              </w:rPr>
              <w:t>Ограничения</w:t>
            </w:r>
          </w:p>
        </w:tc>
      </w:tr>
      <w:tr w:rsidR="007F167D" w:rsidRPr="00B042A7" w:rsidTr="007F167D">
        <w:trPr>
          <w:cantSplit/>
        </w:trPr>
        <w:tc>
          <w:tcPr>
            <w:tcW w:w="0" w:type="auto"/>
          </w:tcPr>
          <w:p w:rsidR="00413DEF" w:rsidRPr="00B042A7" w:rsidRDefault="00413DEF" w:rsidP="00DB2EF9">
            <w:pPr>
              <w:pStyle w:val="afe"/>
              <w:rPr>
                <w:highlight w:val="yellow"/>
                <w:lang w:val="en-US"/>
              </w:rPr>
            </w:pPr>
            <w:proofErr w:type="spellStart"/>
            <w:r w:rsidRPr="00B042A7">
              <w:rPr>
                <w:highlight w:val="yellow"/>
                <w:lang w:val="en-US"/>
              </w:rPr>
              <w:t>date_inj</w:t>
            </w:r>
            <w:proofErr w:type="spellEnd"/>
          </w:p>
        </w:tc>
        <w:tc>
          <w:tcPr>
            <w:tcW w:w="0" w:type="auto"/>
          </w:tcPr>
          <w:p w:rsidR="00413DEF" w:rsidRPr="00B042A7" w:rsidRDefault="00413DEF" w:rsidP="00DB2EF9">
            <w:pPr>
              <w:pStyle w:val="afe"/>
              <w:rPr>
                <w:highlight w:val="yellow"/>
              </w:rPr>
            </w:pPr>
            <w:r w:rsidRPr="00B042A7">
              <w:rPr>
                <w:highlight w:val="yellow"/>
              </w:rPr>
              <w:t>Дата введения лекарственного препарата</w:t>
            </w:r>
          </w:p>
        </w:tc>
        <w:tc>
          <w:tcPr>
            <w:tcW w:w="1878" w:type="dxa"/>
          </w:tcPr>
          <w:p w:rsidR="00413DEF" w:rsidRPr="00B042A7" w:rsidRDefault="00413DEF" w:rsidP="00DB2EF9">
            <w:pPr>
              <w:pStyle w:val="afe"/>
              <w:rPr>
                <w:highlight w:val="yellow"/>
              </w:rPr>
            </w:pPr>
            <w:r w:rsidRPr="00B042A7">
              <w:rPr>
                <w:highlight w:val="yellow"/>
              </w:rPr>
              <w:t>Обязательный</w:t>
            </w:r>
          </w:p>
        </w:tc>
        <w:tc>
          <w:tcPr>
            <w:tcW w:w="1276" w:type="dxa"/>
          </w:tcPr>
          <w:p w:rsidR="00413DEF" w:rsidRPr="00B042A7" w:rsidRDefault="00413DEF" w:rsidP="00DB2EF9">
            <w:pPr>
              <w:pStyle w:val="afe"/>
              <w:jc w:val="center"/>
              <w:rPr>
                <w:highlight w:val="yellow"/>
                <w:lang w:val="en-US"/>
              </w:rPr>
            </w:pPr>
            <w:r w:rsidRPr="00B042A7">
              <w:rPr>
                <w:highlight w:val="yellow"/>
                <w:lang w:val="en-US"/>
              </w:rPr>
              <w:t>date</w:t>
            </w:r>
          </w:p>
        </w:tc>
        <w:tc>
          <w:tcPr>
            <w:tcW w:w="3313" w:type="dxa"/>
          </w:tcPr>
          <w:p w:rsidR="00413DEF" w:rsidRPr="00B042A7" w:rsidRDefault="00413DEF" w:rsidP="00DB2EF9">
            <w:pPr>
              <w:pStyle w:val="afe"/>
              <w:rPr>
                <w:highlight w:val="yellow"/>
              </w:rPr>
            </w:pPr>
          </w:p>
        </w:tc>
      </w:tr>
      <w:tr w:rsidR="007F167D" w:rsidRPr="00B042A7" w:rsidTr="007F167D">
        <w:trPr>
          <w:cantSplit/>
        </w:trPr>
        <w:tc>
          <w:tcPr>
            <w:tcW w:w="0" w:type="auto"/>
          </w:tcPr>
          <w:p w:rsidR="00413DEF" w:rsidRPr="00EE234D" w:rsidRDefault="00F8282E" w:rsidP="00DB2EF9">
            <w:pPr>
              <w:pStyle w:val="afe"/>
              <w:rPr>
                <w:highlight w:val="yellow"/>
                <w:lang w:val="en-US"/>
              </w:rPr>
            </w:pPr>
            <w:proofErr w:type="spellStart"/>
            <w:r w:rsidRPr="00EE234D">
              <w:rPr>
                <w:highlight w:val="yellow"/>
                <w:lang w:val="en-US"/>
              </w:rPr>
              <w:t>code_sh</w:t>
            </w:r>
            <w:proofErr w:type="spellEnd"/>
          </w:p>
        </w:tc>
        <w:tc>
          <w:tcPr>
            <w:tcW w:w="0" w:type="auto"/>
          </w:tcPr>
          <w:p w:rsidR="00413DEF" w:rsidRPr="00EE234D" w:rsidRDefault="00F8282E" w:rsidP="00DB2EF9">
            <w:pPr>
              <w:pStyle w:val="afe"/>
              <w:rPr>
                <w:highlight w:val="yellow"/>
              </w:rPr>
            </w:pPr>
            <w:r w:rsidRPr="00EE234D">
              <w:rPr>
                <w:highlight w:val="yellow"/>
              </w:rPr>
              <w:t>Код схемы лечения пациента/код группы препарата</w:t>
            </w:r>
          </w:p>
        </w:tc>
        <w:tc>
          <w:tcPr>
            <w:tcW w:w="1878" w:type="dxa"/>
          </w:tcPr>
          <w:p w:rsidR="009B1CCD" w:rsidRPr="00EE234D" w:rsidRDefault="005F3F3A" w:rsidP="006B061A">
            <w:pPr>
              <w:pStyle w:val="afe"/>
              <w:rPr>
                <w:highlight w:val="yellow"/>
              </w:rPr>
            </w:pPr>
            <w:r w:rsidRPr="00EE234D">
              <w:rPr>
                <w:highlight w:val="yellow"/>
              </w:rPr>
              <w:t>Обязательный</w:t>
            </w:r>
          </w:p>
        </w:tc>
        <w:tc>
          <w:tcPr>
            <w:tcW w:w="1276" w:type="dxa"/>
          </w:tcPr>
          <w:p w:rsidR="00413DEF" w:rsidRPr="00EE234D" w:rsidRDefault="00F8282E" w:rsidP="00DB2EF9">
            <w:pPr>
              <w:pStyle w:val="afe"/>
              <w:jc w:val="center"/>
              <w:rPr>
                <w:highlight w:val="yellow"/>
                <w:lang w:val="en-US"/>
              </w:rPr>
            </w:pPr>
            <w:r w:rsidRPr="00EE234D">
              <w:rPr>
                <w:highlight w:val="yellow"/>
                <w:lang w:val="en-US"/>
              </w:rPr>
              <w:t>string</w:t>
            </w:r>
          </w:p>
        </w:tc>
        <w:tc>
          <w:tcPr>
            <w:tcW w:w="3313" w:type="dxa"/>
          </w:tcPr>
          <w:p w:rsidR="00F8282E" w:rsidRPr="00EE234D" w:rsidRDefault="00F8282E" w:rsidP="00DB2EF9">
            <w:pPr>
              <w:pStyle w:val="afe"/>
              <w:rPr>
                <w:highlight w:val="yellow"/>
              </w:rPr>
            </w:pPr>
            <w:r w:rsidRPr="00EE234D">
              <w:rPr>
                <w:highlight w:val="yellow"/>
              </w:rPr>
              <w:t>До 10 символов.</w:t>
            </w:r>
          </w:p>
          <w:p w:rsidR="00413DEF" w:rsidRPr="00EE234D" w:rsidRDefault="00F8282E" w:rsidP="00DB2EF9">
            <w:pPr>
              <w:pStyle w:val="afe"/>
              <w:rPr>
                <w:highlight w:val="yellow"/>
              </w:rPr>
            </w:pPr>
            <w:r w:rsidRPr="00EE234D">
              <w:rPr>
                <w:highlight w:val="yellow"/>
              </w:rPr>
              <w:t xml:space="preserve">Заполняется значением поля </w:t>
            </w:r>
            <w:proofErr w:type="spellStart"/>
            <w:r w:rsidR="00EE234D" w:rsidRPr="00EE234D">
              <w:rPr>
                <w:highlight w:val="yellow"/>
              </w:rPr>
              <w:t>ScheDrugGrCd</w:t>
            </w:r>
            <w:proofErr w:type="spellEnd"/>
            <w:r w:rsidRPr="00EE234D">
              <w:rPr>
                <w:highlight w:val="yellow"/>
              </w:rPr>
              <w:t xml:space="preserve"> "Код схемы/группы препаратов" справочника V032 "Сочетание схемы лечения и группы препаратов (</w:t>
            </w:r>
            <w:proofErr w:type="spellStart"/>
            <w:r w:rsidRPr="00EE234D">
              <w:rPr>
                <w:highlight w:val="yellow"/>
              </w:rPr>
              <w:t>CombTreat</w:t>
            </w:r>
            <w:proofErr w:type="spellEnd"/>
            <w:r w:rsidRPr="00EE234D">
              <w:rPr>
                <w:highlight w:val="yellow"/>
              </w:rPr>
              <w:t>)"</w:t>
            </w:r>
            <w:r w:rsidR="00413DEF" w:rsidRPr="00EE234D">
              <w:rPr>
                <w:highlight w:val="yellow"/>
              </w:rPr>
              <w:t>.</w:t>
            </w:r>
          </w:p>
        </w:tc>
      </w:tr>
      <w:tr w:rsidR="00D46926" w:rsidRPr="00D46926" w:rsidTr="007F167D">
        <w:trPr>
          <w:cantSplit/>
        </w:trPr>
        <w:tc>
          <w:tcPr>
            <w:tcW w:w="0" w:type="auto"/>
          </w:tcPr>
          <w:p w:rsidR="00D46926" w:rsidRPr="00D46926" w:rsidRDefault="00D46926" w:rsidP="00DB2EF9">
            <w:pPr>
              <w:pStyle w:val="afe"/>
              <w:rPr>
                <w:highlight w:val="yellow"/>
                <w:lang w:val="en-US"/>
              </w:rPr>
            </w:pPr>
            <w:r w:rsidRPr="00D46926">
              <w:rPr>
                <w:highlight w:val="yellow"/>
                <w:lang w:val="en-US"/>
              </w:rPr>
              <w:lastRenderedPageBreak/>
              <w:t>regnum</w:t>
            </w:r>
          </w:p>
        </w:tc>
        <w:tc>
          <w:tcPr>
            <w:tcW w:w="0" w:type="auto"/>
          </w:tcPr>
          <w:p w:rsidR="00D46926" w:rsidRPr="00D46926" w:rsidRDefault="00D46926" w:rsidP="00DB2EF9">
            <w:pPr>
              <w:pStyle w:val="afe"/>
              <w:rPr>
                <w:highlight w:val="yellow"/>
              </w:rPr>
            </w:pPr>
            <w:r w:rsidRPr="00D46926">
              <w:rPr>
                <w:highlight w:val="yellow"/>
              </w:rPr>
              <w:t>Идентификатор лекарственного препарата</w:t>
            </w:r>
          </w:p>
        </w:tc>
        <w:tc>
          <w:tcPr>
            <w:tcW w:w="1878" w:type="dxa"/>
          </w:tcPr>
          <w:p w:rsidR="00D46926" w:rsidRDefault="00D46926" w:rsidP="00D46926">
            <w:pPr>
              <w:pStyle w:val="afe"/>
              <w:rPr>
                <w:highlight w:val="yellow"/>
              </w:rPr>
            </w:pPr>
            <w:r w:rsidRPr="00D46926">
              <w:rPr>
                <w:highlight w:val="yellow"/>
              </w:rPr>
              <w:t>Условно-обязательный</w:t>
            </w:r>
          </w:p>
          <w:p w:rsidR="00DB2EF9" w:rsidRPr="00D46926" w:rsidRDefault="00DB2EF9" w:rsidP="00DB2EF9">
            <w:pPr>
              <w:pStyle w:val="afe"/>
              <w:rPr>
                <w:highlight w:val="yellow"/>
              </w:rPr>
            </w:pPr>
            <w:r w:rsidRPr="00D46926">
              <w:rPr>
                <w:highlight w:val="yellow"/>
              </w:rPr>
              <w:t>Обязательно для заполнения, если в справочнике V031 "Группы препаратов для лечения заболевания COVID-19 (</w:t>
            </w:r>
            <w:proofErr w:type="spellStart"/>
            <w:r w:rsidRPr="00D46926">
              <w:rPr>
                <w:highlight w:val="yellow"/>
              </w:rPr>
              <w:t>GroupDrugs</w:t>
            </w:r>
            <w:proofErr w:type="spellEnd"/>
            <w:r w:rsidRPr="00D46926">
              <w:rPr>
                <w:highlight w:val="yellow"/>
              </w:rPr>
              <w:t xml:space="preserve">)" заполнено поле </w:t>
            </w:r>
            <w:proofErr w:type="spellStart"/>
            <w:r w:rsidRPr="00D46926">
              <w:rPr>
                <w:highlight w:val="yellow"/>
              </w:rPr>
              <w:t>ManIndMNN</w:t>
            </w:r>
            <w:proofErr w:type="spellEnd"/>
            <w:r w:rsidRPr="00D46926">
              <w:rPr>
                <w:highlight w:val="yellow"/>
              </w:rPr>
              <w:t xml:space="preserve">  "Признак обязательности указания МНН". </w:t>
            </w:r>
          </w:p>
          <w:p w:rsidR="00DB2EF9" w:rsidRPr="00D46926" w:rsidRDefault="00DB2EF9" w:rsidP="00D46926">
            <w:pPr>
              <w:pStyle w:val="afe"/>
              <w:rPr>
                <w:highlight w:val="yellow"/>
              </w:rPr>
            </w:pPr>
          </w:p>
        </w:tc>
        <w:tc>
          <w:tcPr>
            <w:tcW w:w="1276" w:type="dxa"/>
          </w:tcPr>
          <w:p w:rsidR="00D46926" w:rsidRPr="00D46926" w:rsidRDefault="00D46926" w:rsidP="00DB2EF9">
            <w:pPr>
              <w:pStyle w:val="afe"/>
              <w:jc w:val="center"/>
              <w:rPr>
                <w:highlight w:val="yellow"/>
                <w:lang w:val="en-US"/>
              </w:rPr>
            </w:pPr>
            <w:r w:rsidRPr="00D46926">
              <w:rPr>
                <w:highlight w:val="yellow"/>
                <w:lang w:val="en-US"/>
              </w:rPr>
              <w:t>string</w:t>
            </w:r>
          </w:p>
        </w:tc>
        <w:tc>
          <w:tcPr>
            <w:tcW w:w="3313" w:type="dxa"/>
          </w:tcPr>
          <w:p w:rsidR="00D46926" w:rsidRPr="00D46926" w:rsidRDefault="00D46926" w:rsidP="00F8282E">
            <w:pPr>
              <w:pStyle w:val="afe"/>
              <w:rPr>
                <w:highlight w:val="yellow"/>
              </w:rPr>
            </w:pPr>
            <w:r w:rsidRPr="00D46926">
              <w:rPr>
                <w:highlight w:val="yellow"/>
              </w:rPr>
              <w:t>До 6 символов</w:t>
            </w:r>
          </w:p>
          <w:p w:rsidR="00D46926" w:rsidRPr="00D46926" w:rsidRDefault="00D46926" w:rsidP="00F8282E">
            <w:pPr>
              <w:pStyle w:val="afe"/>
              <w:rPr>
                <w:highlight w:val="yellow"/>
              </w:rPr>
            </w:pPr>
            <w:r w:rsidRPr="00D46926">
              <w:rPr>
                <w:highlight w:val="yellow"/>
              </w:rPr>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D46926">
              <w:rPr>
                <w:highlight w:val="yellow"/>
              </w:rPr>
              <w:t>OnkLekp</w:t>
            </w:r>
            <w:proofErr w:type="spellEnd"/>
            <w:r w:rsidRPr="00D46926">
              <w:rPr>
                <w:highlight w:val="yellow"/>
              </w:rPr>
              <w:t>)"</w:t>
            </w:r>
          </w:p>
        </w:tc>
      </w:tr>
      <w:tr w:rsidR="00D46926" w:rsidRPr="00B042A7" w:rsidTr="00DB2EF9">
        <w:trPr>
          <w:cantSplit/>
        </w:trPr>
        <w:tc>
          <w:tcPr>
            <w:tcW w:w="0" w:type="auto"/>
          </w:tcPr>
          <w:p w:rsidR="00D46926" w:rsidRPr="00DB2EF9" w:rsidRDefault="00D46926" w:rsidP="00DB2EF9">
            <w:pPr>
              <w:pStyle w:val="afe"/>
              <w:rPr>
                <w:highlight w:val="yellow"/>
                <w:lang w:val="en-US"/>
              </w:rPr>
            </w:pPr>
            <w:proofErr w:type="spellStart"/>
            <w:r w:rsidRPr="00DB2EF9">
              <w:rPr>
                <w:highlight w:val="yellow"/>
                <w:lang w:val="en-US"/>
              </w:rPr>
              <w:t>cod_mark</w:t>
            </w:r>
            <w:proofErr w:type="spellEnd"/>
          </w:p>
        </w:tc>
        <w:tc>
          <w:tcPr>
            <w:tcW w:w="0" w:type="auto"/>
          </w:tcPr>
          <w:p w:rsidR="00D46926" w:rsidRPr="00DB2EF9" w:rsidRDefault="00DB2EF9" w:rsidP="00DB2EF9">
            <w:pPr>
              <w:pStyle w:val="afe"/>
              <w:rPr>
                <w:highlight w:val="yellow"/>
              </w:rPr>
            </w:pPr>
            <w:r w:rsidRPr="00DB2EF9">
              <w:rPr>
                <w:highlight w:val="yellow"/>
              </w:rPr>
              <w:t>Код маркировки лекарственного препарата</w:t>
            </w:r>
          </w:p>
        </w:tc>
        <w:tc>
          <w:tcPr>
            <w:tcW w:w="1878" w:type="dxa"/>
          </w:tcPr>
          <w:p w:rsidR="0095074A" w:rsidRDefault="00D46926" w:rsidP="00DB2EF9">
            <w:pPr>
              <w:pStyle w:val="afe"/>
              <w:rPr>
                <w:highlight w:val="yellow"/>
                <w:lang w:val="en-US"/>
              </w:rPr>
            </w:pPr>
            <w:r w:rsidRPr="00DB2EF9">
              <w:rPr>
                <w:highlight w:val="yellow"/>
              </w:rPr>
              <w:t>Условный</w:t>
            </w:r>
            <w:r w:rsidR="0095074A" w:rsidRPr="00DB2EF9">
              <w:rPr>
                <w:highlight w:val="yellow"/>
              </w:rPr>
              <w:t xml:space="preserve"> </w:t>
            </w:r>
          </w:p>
          <w:p w:rsidR="00D46926" w:rsidRPr="00DB2EF9" w:rsidRDefault="0095074A" w:rsidP="00DB2EF9">
            <w:pPr>
              <w:pStyle w:val="afe"/>
              <w:rPr>
                <w:highlight w:val="yellow"/>
              </w:rPr>
            </w:pPr>
            <w:r w:rsidRPr="00DB2EF9">
              <w:rPr>
                <w:highlight w:val="yellow"/>
              </w:rPr>
              <w:t>Заполняется при наличии</w:t>
            </w:r>
          </w:p>
        </w:tc>
        <w:tc>
          <w:tcPr>
            <w:tcW w:w="1276" w:type="dxa"/>
          </w:tcPr>
          <w:p w:rsidR="00D46926" w:rsidRPr="00DB2EF9" w:rsidRDefault="00D46926" w:rsidP="00DB2EF9">
            <w:pPr>
              <w:pStyle w:val="afe"/>
              <w:jc w:val="center"/>
              <w:rPr>
                <w:highlight w:val="yellow"/>
              </w:rPr>
            </w:pPr>
            <w:r w:rsidRPr="00DB2EF9">
              <w:rPr>
                <w:highlight w:val="yellow"/>
                <w:lang w:val="en-US"/>
              </w:rPr>
              <w:t>string</w:t>
            </w:r>
          </w:p>
        </w:tc>
        <w:tc>
          <w:tcPr>
            <w:tcW w:w="3313" w:type="dxa"/>
          </w:tcPr>
          <w:p w:rsidR="00D46926" w:rsidRPr="00DB2EF9" w:rsidRDefault="00D46926" w:rsidP="00DB2EF9">
            <w:pPr>
              <w:pStyle w:val="afe"/>
              <w:rPr>
                <w:highlight w:val="yellow"/>
              </w:rPr>
            </w:pPr>
            <w:r w:rsidRPr="00DB2EF9">
              <w:rPr>
                <w:highlight w:val="yellow"/>
              </w:rPr>
              <w:t>До 10</w:t>
            </w:r>
            <w:r w:rsidR="000677A5">
              <w:rPr>
                <w:highlight w:val="yellow"/>
              </w:rPr>
              <w:t>0</w:t>
            </w:r>
            <w:r w:rsidRPr="00DB2EF9">
              <w:rPr>
                <w:highlight w:val="yellow"/>
              </w:rPr>
              <w:t xml:space="preserve"> символов.</w:t>
            </w:r>
          </w:p>
          <w:p w:rsidR="00D46926" w:rsidRPr="00DB2EF9" w:rsidRDefault="00D46926" w:rsidP="00DB2EF9">
            <w:pPr>
              <w:pStyle w:val="afe"/>
              <w:rPr>
                <w:highlight w:val="yellow"/>
              </w:rPr>
            </w:pPr>
          </w:p>
        </w:tc>
      </w:tr>
    </w:tbl>
    <w:p w:rsidR="00953FE9" w:rsidRPr="00B042A7" w:rsidRDefault="00154377" w:rsidP="00953FE9">
      <w:pPr>
        <w:pStyle w:val="3"/>
        <w:rPr>
          <w:rStyle w:val="b1"/>
          <w:rFonts w:ascii="Times New Roman" w:hAnsi="Times New Roman" w:cs="Times New Roman"/>
          <w:b/>
          <w:bCs/>
          <w:color w:val="auto"/>
          <w:highlight w:val="yellow"/>
        </w:rPr>
      </w:pPr>
      <w:bookmarkStart w:id="68" w:name="_Toc96009926"/>
      <w:r>
        <w:rPr>
          <w:rStyle w:val="b1"/>
          <w:rFonts w:ascii="Times New Roman" w:hAnsi="Times New Roman" w:cs="Times New Roman"/>
          <w:b/>
          <w:bCs/>
          <w:color w:val="auto"/>
          <w:highlight w:val="yellow"/>
        </w:rPr>
        <w:t>3.4.41</w:t>
      </w:r>
      <w:r w:rsidR="00953FE9" w:rsidRPr="00B042A7">
        <w:rPr>
          <w:rStyle w:val="b1"/>
          <w:rFonts w:ascii="Times New Roman" w:hAnsi="Times New Roman" w:cs="Times New Roman"/>
          <w:b/>
          <w:bCs/>
          <w:color w:val="auto"/>
          <w:highlight w:val="yellow"/>
        </w:rPr>
        <w:t>. Элемент «</w:t>
      </w:r>
      <w:proofErr w:type="spellStart"/>
      <w:r w:rsidR="00953FE9" w:rsidRPr="00B042A7">
        <w:rPr>
          <w:rStyle w:val="b1"/>
          <w:rFonts w:ascii="Times New Roman" w:hAnsi="Times New Roman" w:cs="Times New Roman"/>
          <w:b/>
          <w:bCs/>
          <w:color w:val="auto"/>
          <w:highlight w:val="yellow"/>
          <w:lang w:val="en-US"/>
        </w:rPr>
        <w:t>lek</w:t>
      </w:r>
      <w:proofErr w:type="spellEnd"/>
      <w:r w:rsidR="00953FE9" w:rsidRPr="00B042A7">
        <w:rPr>
          <w:rStyle w:val="b1"/>
          <w:rFonts w:ascii="Times New Roman" w:hAnsi="Times New Roman" w:cs="Times New Roman"/>
          <w:b/>
          <w:bCs/>
          <w:color w:val="auto"/>
          <w:highlight w:val="yellow"/>
        </w:rPr>
        <w:t>_</w:t>
      </w:r>
      <w:r w:rsidR="00953FE9" w:rsidRPr="00B042A7">
        <w:rPr>
          <w:rStyle w:val="b1"/>
          <w:rFonts w:ascii="Times New Roman" w:hAnsi="Times New Roman" w:cs="Times New Roman"/>
          <w:b/>
          <w:bCs/>
          <w:color w:val="auto"/>
          <w:highlight w:val="yellow"/>
          <w:lang w:val="en-US"/>
        </w:rPr>
        <w:t>dose</w:t>
      </w:r>
      <w:r w:rsidR="00953FE9" w:rsidRPr="00B042A7">
        <w:rPr>
          <w:rStyle w:val="b1"/>
          <w:rFonts w:ascii="Times New Roman" w:hAnsi="Times New Roman" w:cs="Times New Roman"/>
          <w:b/>
          <w:bCs/>
          <w:color w:val="auto"/>
          <w:highlight w:val="yellow"/>
        </w:rPr>
        <w:t>» - Сведения о дозе введения лекарственного препарата</w:t>
      </w:r>
      <w:bookmarkEnd w:id="68"/>
    </w:p>
    <w:p w:rsidR="00953FE9" w:rsidRPr="00B042A7" w:rsidRDefault="00953FE9" w:rsidP="00953FE9">
      <w:pPr>
        <w:rPr>
          <w:highlight w:val="yellow"/>
          <w:lang w:eastAsia="ar-SA"/>
        </w:rPr>
      </w:pPr>
      <w:r w:rsidRPr="00B042A7">
        <w:rPr>
          <w:highlight w:val="yellow"/>
        </w:rPr>
        <w:t xml:space="preserve">Входит в </w:t>
      </w:r>
      <w:r w:rsidRPr="00B042A7">
        <w:rPr>
          <w:rStyle w:val="b1"/>
          <w:rFonts w:ascii="Times New Roman" w:hAnsi="Times New Roman" w:cs="Times New Roman"/>
          <w:b w:val="0"/>
          <w:bCs w:val="0"/>
          <w:color w:val="auto"/>
          <w:highlight w:val="yellow"/>
        </w:rPr>
        <w:t>«</w:t>
      </w:r>
      <w:proofErr w:type="spellStart"/>
      <w:r w:rsidRPr="00B042A7">
        <w:rPr>
          <w:rStyle w:val="b1"/>
          <w:rFonts w:ascii="Times New Roman" w:hAnsi="Times New Roman" w:cs="Times New Roman"/>
          <w:b w:val="0"/>
          <w:bCs w:val="0"/>
          <w:color w:val="auto"/>
          <w:highlight w:val="yellow"/>
          <w:lang w:val="en-US"/>
        </w:rPr>
        <w:t>lek</w:t>
      </w:r>
      <w:proofErr w:type="spellEnd"/>
      <w:r w:rsidRPr="00B042A7">
        <w:rPr>
          <w:rStyle w:val="b1"/>
          <w:rFonts w:ascii="Times New Roman" w:hAnsi="Times New Roman" w:cs="Times New Roman"/>
          <w:b w:val="0"/>
          <w:bCs w:val="0"/>
          <w:color w:val="auto"/>
          <w:highlight w:val="yellow"/>
        </w:rPr>
        <w:t>_</w:t>
      </w:r>
      <w:proofErr w:type="spellStart"/>
      <w:r w:rsidRPr="00B042A7">
        <w:rPr>
          <w:rStyle w:val="b1"/>
          <w:rFonts w:ascii="Times New Roman" w:hAnsi="Times New Roman" w:cs="Times New Roman"/>
          <w:b w:val="0"/>
          <w:bCs w:val="0"/>
          <w:color w:val="auto"/>
          <w:highlight w:val="yellow"/>
          <w:lang w:val="en-US"/>
        </w:rPr>
        <w:t>pr</w:t>
      </w:r>
      <w:proofErr w:type="spellEnd"/>
      <w:r w:rsidRPr="00B042A7">
        <w:rPr>
          <w:rStyle w:val="b1"/>
          <w:rFonts w:ascii="Times New Roman" w:hAnsi="Times New Roman" w:cs="Times New Roman"/>
          <w:b w:val="0"/>
          <w:bCs w:val="0"/>
          <w:color w:val="auto"/>
          <w:highlight w:val="yellow"/>
        </w:rPr>
        <w:t>». Условно-о</w:t>
      </w:r>
      <w:r w:rsidRPr="00B042A7">
        <w:rPr>
          <w:highlight w:val="yellow"/>
          <w:lang w:eastAsia="ar-SA"/>
        </w:rPr>
        <w:t>бязательный элемент.</w:t>
      </w:r>
    </w:p>
    <w:p w:rsidR="00953FE9" w:rsidRPr="00C70C01" w:rsidRDefault="00953FE9" w:rsidP="00953FE9">
      <w:pPr>
        <w:rPr>
          <w:strike/>
          <w:highlight w:val="yellow"/>
          <w:lang w:eastAsia="ar-SA"/>
        </w:rPr>
      </w:pPr>
      <w:r w:rsidRPr="00B042A7">
        <w:rPr>
          <w:highlight w:val="yellow"/>
          <w:lang w:eastAsia="ar-SA"/>
        </w:rPr>
        <w:t xml:space="preserve">Обязательно для заполнения, если </w:t>
      </w:r>
      <w:proofErr w:type="gramStart"/>
      <w:r w:rsidR="009B1CCD">
        <w:rPr>
          <w:highlight w:val="yellow"/>
          <w:lang w:eastAsia="ar-SA"/>
        </w:rPr>
        <w:t>заполнен</w:t>
      </w:r>
      <w:proofErr w:type="gramEnd"/>
      <w:r w:rsidR="009B1CCD">
        <w:rPr>
          <w:highlight w:val="yellow"/>
          <w:lang w:eastAsia="ar-SA"/>
        </w:rPr>
        <w:t xml:space="preserve"> </w:t>
      </w:r>
      <w:r w:rsidR="006E64C6" w:rsidRPr="00D46926">
        <w:rPr>
          <w:highlight w:val="yellow"/>
          <w:lang w:val="en-US"/>
        </w:rPr>
        <w:t>regnum</w:t>
      </w:r>
      <w:r w:rsidR="00C70C01" w:rsidRPr="00C70C01">
        <w:rPr>
          <w:highlight w:val="yellow"/>
        </w:rPr>
        <w:t>.</w:t>
      </w:r>
    </w:p>
    <w:p w:rsidR="00953FE9" w:rsidRPr="00B042A7" w:rsidRDefault="00953FE9" w:rsidP="00953FE9">
      <w:pPr>
        <w:rPr>
          <w:highlight w:val="yellow"/>
        </w:rPr>
      </w:pPr>
      <w:r w:rsidRPr="00B042A7">
        <w:rPr>
          <w:highlight w:val="yellow"/>
        </w:rPr>
        <w:t>Атрибуты элемента</w:t>
      </w:r>
      <w:r w:rsidRPr="00B042A7">
        <w:rPr>
          <w:highlight w:val="yellow"/>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B042A7" w:rsidTr="00DB2EF9">
        <w:trPr>
          <w:cantSplit/>
        </w:trPr>
        <w:tc>
          <w:tcPr>
            <w:tcW w:w="0" w:type="auto"/>
            <w:vAlign w:val="center"/>
          </w:tcPr>
          <w:p w:rsidR="00953FE9" w:rsidRPr="00B042A7" w:rsidRDefault="00953FE9" w:rsidP="00DB2EF9">
            <w:pPr>
              <w:pStyle w:val="af5"/>
              <w:rPr>
                <w:highlight w:val="yellow"/>
              </w:rPr>
            </w:pPr>
            <w:r w:rsidRPr="00B042A7">
              <w:rPr>
                <w:highlight w:val="yellow"/>
              </w:rPr>
              <w:t>Имя</w:t>
            </w:r>
          </w:p>
        </w:tc>
        <w:tc>
          <w:tcPr>
            <w:tcW w:w="0" w:type="auto"/>
            <w:vAlign w:val="center"/>
          </w:tcPr>
          <w:p w:rsidR="00953FE9" w:rsidRPr="00B042A7" w:rsidRDefault="00953FE9" w:rsidP="00DB2EF9">
            <w:pPr>
              <w:pStyle w:val="af5"/>
              <w:rPr>
                <w:highlight w:val="yellow"/>
              </w:rPr>
            </w:pPr>
            <w:r w:rsidRPr="00B042A7">
              <w:rPr>
                <w:highlight w:val="yellow"/>
              </w:rPr>
              <w:t>Назначение</w:t>
            </w:r>
          </w:p>
        </w:tc>
        <w:tc>
          <w:tcPr>
            <w:tcW w:w="1878" w:type="dxa"/>
            <w:vAlign w:val="center"/>
          </w:tcPr>
          <w:p w:rsidR="00953FE9" w:rsidRPr="00B042A7" w:rsidRDefault="00953FE9" w:rsidP="00DB2EF9">
            <w:pPr>
              <w:pStyle w:val="af5"/>
              <w:rPr>
                <w:highlight w:val="yellow"/>
              </w:rPr>
            </w:pPr>
            <w:r w:rsidRPr="00B042A7">
              <w:rPr>
                <w:highlight w:val="yellow"/>
              </w:rPr>
              <w:t>Условия заполнения</w:t>
            </w:r>
          </w:p>
        </w:tc>
        <w:tc>
          <w:tcPr>
            <w:tcW w:w="1276" w:type="dxa"/>
            <w:vAlign w:val="center"/>
          </w:tcPr>
          <w:p w:rsidR="00953FE9" w:rsidRPr="00B042A7" w:rsidRDefault="00953FE9" w:rsidP="00DB2EF9">
            <w:pPr>
              <w:pStyle w:val="af5"/>
              <w:rPr>
                <w:highlight w:val="yellow"/>
              </w:rPr>
            </w:pPr>
            <w:r w:rsidRPr="00B042A7">
              <w:rPr>
                <w:highlight w:val="yellow"/>
              </w:rPr>
              <w:t>Тип</w:t>
            </w:r>
          </w:p>
        </w:tc>
        <w:tc>
          <w:tcPr>
            <w:tcW w:w="3313" w:type="dxa"/>
            <w:vAlign w:val="center"/>
          </w:tcPr>
          <w:p w:rsidR="00953FE9" w:rsidRPr="00B042A7" w:rsidRDefault="00953FE9" w:rsidP="00DB2EF9">
            <w:pPr>
              <w:pStyle w:val="af5"/>
              <w:rPr>
                <w:highlight w:val="yellow"/>
              </w:rPr>
            </w:pPr>
            <w:r w:rsidRPr="00B042A7">
              <w:rPr>
                <w:highlight w:val="yellow"/>
              </w:rPr>
              <w:t>Ограничения</w:t>
            </w:r>
          </w:p>
        </w:tc>
      </w:tr>
      <w:tr w:rsidR="00953FE9" w:rsidRPr="00B042A7" w:rsidTr="00DB2EF9">
        <w:trPr>
          <w:cantSplit/>
        </w:trPr>
        <w:tc>
          <w:tcPr>
            <w:tcW w:w="0" w:type="auto"/>
          </w:tcPr>
          <w:p w:rsidR="00953FE9" w:rsidRPr="001E2842" w:rsidRDefault="00953FE9" w:rsidP="00DB2EF9">
            <w:pPr>
              <w:pStyle w:val="afe"/>
              <w:rPr>
                <w:highlight w:val="yellow"/>
                <w:lang w:val="en-US"/>
              </w:rPr>
            </w:pPr>
            <w:proofErr w:type="spellStart"/>
            <w:r w:rsidRPr="001E2842">
              <w:rPr>
                <w:highlight w:val="yellow"/>
                <w:lang w:val="en-US"/>
              </w:rPr>
              <w:t>ed_izm</w:t>
            </w:r>
            <w:proofErr w:type="spellEnd"/>
          </w:p>
        </w:tc>
        <w:tc>
          <w:tcPr>
            <w:tcW w:w="0" w:type="auto"/>
          </w:tcPr>
          <w:p w:rsidR="00953FE9" w:rsidRPr="001E2842" w:rsidRDefault="00953FE9" w:rsidP="00DB2EF9">
            <w:pPr>
              <w:pStyle w:val="afe"/>
              <w:rPr>
                <w:highlight w:val="yellow"/>
              </w:rPr>
            </w:pPr>
            <w:r w:rsidRPr="001E2842">
              <w:rPr>
                <w:highlight w:val="yellow"/>
              </w:rPr>
              <w:t>Единица измерения дозы лекарственного препарата</w:t>
            </w:r>
          </w:p>
        </w:tc>
        <w:tc>
          <w:tcPr>
            <w:tcW w:w="1878" w:type="dxa"/>
          </w:tcPr>
          <w:p w:rsidR="00953FE9" w:rsidRPr="001E2842" w:rsidRDefault="00953FE9" w:rsidP="00DB2EF9">
            <w:pPr>
              <w:pStyle w:val="afe"/>
              <w:rPr>
                <w:highlight w:val="yellow"/>
              </w:rPr>
            </w:pPr>
            <w:r w:rsidRPr="001E2842">
              <w:rPr>
                <w:highlight w:val="yellow"/>
              </w:rPr>
              <w:t>Обязательный</w:t>
            </w:r>
          </w:p>
        </w:tc>
        <w:tc>
          <w:tcPr>
            <w:tcW w:w="1276" w:type="dxa"/>
          </w:tcPr>
          <w:p w:rsidR="00953FE9" w:rsidRPr="001E2842" w:rsidRDefault="00953FE9" w:rsidP="00DB2EF9">
            <w:pPr>
              <w:pStyle w:val="afe"/>
              <w:jc w:val="center"/>
              <w:rPr>
                <w:highlight w:val="yellow"/>
                <w:lang w:val="en-US"/>
              </w:rPr>
            </w:pPr>
            <w:r w:rsidRPr="001E2842">
              <w:rPr>
                <w:highlight w:val="yellow"/>
                <w:lang w:val="en-US"/>
              </w:rPr>
              <w:t>string</w:t>
            </w:r>
          </w:p>
        </w:tc>
        <w:tc>
          <w:tcPr>
            <w:tcW w:w="3313" w:type="dxa"/>
          </w:tcPr>
          <w:p w:rsidR="00953FE9" w:rsidRPr="001E2842" w:rsidRDefault="00953FE9" w:rsidP="00DB2EF9">
            <w:pPr>
              <w:pStyle w:val="afe"/>
              <w:rPr>
                <w:highlight w:val="yellow"/>
              </w:rPr>
            </w:pPr>
            <w:r w:rsidRPr="001E2842">
              <w:rPr>
                <w:highlight w:val="yellow"/>
              </w:rPr>
              <w:t>До 3 символов</w:t>
            </w:r>
            <w:r w:rsidR="001E2842" w:rsidRPr="001E2842">
              <w:rPr>
                <w:highlight w:val="yellow"/>
              </w:rPr>
              <w:t>.</w:t>
            </w:r>
          </w:p>
          <w:p w:rsidR="001E2842" w:rsidRPr="001E2842" w:rsidRDefault="001E2842" w:rsidP="00C70C01">
            <w:pPr>
              <w:pStyle w:val="afe"/>
              <w:rPr>
                <w:highlight w:val="yellow"/>
              </w:rPr>
            </w:pPr>
            <w:r w:rsidRPr="001E2842">
              <w:rPr>
                <w:highlight w:val="yellow"/>
              </w:rPr>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Pr>
                <w:highlight w:val="yellow"/>
                <w:lang w:val="en-US"/>
              </w:rPr>
              <w:t>mz</w:t>
            </w:r>
            <w:proofErr w:type="spellEnd"/>
            <w:r w:rsidRPr="001E2842">
              <w:rPr>
                <w:highlight w:val="yellow"/>
              </w:rPr>
              <w:t>1358).</w:t>
            </w:r>
          </w:p>
        </w:tc>
      </w:tr>
      <w:tr w:rsidR="00953FE9" w:rsidRPr="00B042A7" w:rsidTr="00DB2EF9">
        <w:trPr>
          <w:cantSplit/>
        </w:trPr>
        <w:tc>
          <w:tcPr>
            <w:tcW w:w="0" w:type="auto"/>
          </w:tcPr>
          <w:p w:rsidR="00953FE9" w:rsidRPr="007E4D7C" w:rsidRDefault="00B042A7" w:rsidP="00DB2EF9">
            <w:pPr>
              <w:pStyle w:val="afe"/>
              <w:rPr>
                <w:highlight w:val="yellow"/>
                <w:lang w:val="en-US"/>
              </w:rPr>
            </w:pPr>
            <w:proofErr w:type="spellStart"/>
            <w:r w:rsidRPr="007E4D7C">
              <w:rPr>
                <w:highlight w:val="yellow"/>
                <w:lang w:val="en-US"/>
              </w:rPr>
              <w:t>dose_inj</w:t>
            </w:r>
            <w:proofErr w:type="spellEnd"/>
          </w:p>
        </w:tc>
        <w:tc>
          <w:tcPr>
            <w:tcW w:w="0" w:type="auto"/>
          </w:tcPr>
          <w:p w:rsidR="00953FE9" w:rsidRPr="007E4D7C" w:rsidRDefault="007E4D7C" w:rsidP="00DB2EF9">
            <w:pPr>
              <w:pStyle w:val="afe"/>
              <w:rPr>
                <w:highlight w:val="yellow"/>
              </w:rPr>
            </w:pPr>
            <w:r w:rsidRPr="007E4D7C">
              <w:rPr>
                <w:highlight w:val="yellow"/>
              </w:rPr>
              <w:t>Доза введения лекарственного препарата</w:t>
            </w:r>
          </w:p>
        </w:tc>
        <w:tc>
          <w:tcPr>
            <w:tcW w:w="1878" w:type="dxa"/>
          </w:tcPr>
          <w:p w:rsidR="00953FE9" w:rsidRPr="007E4D7C" w:rsidRDefault="00953FE9" w:rsidP="00DB2EF9">
            <w:pPr>
              <w:pStyle w:val="afe"/>
              <w:rPr>
                <w:highlight w:val="yellow"/>
              </w:rPr>
            </w:pPr>
            <w:r w:rsidRPr="007E4D7C">
              <w:rPr>
                <w:highlight w:val="yellow"/>
              </w:rPr>
              <w:t>Обязательный</w:t>
            </w:r>
          </w:p>
        </w:tc>
        <w:tc>
          <w:tcPr>
            <w:tcW w:w="1276" w:type="dxa"/>
          </w:tcPr>
          <w:p w:rsidR="00953FE9" w:rsidRPr="007E4D7C" w:rsidRDefault="007E4D7C" w:rsidP="00B1350A">
            <w:pPr>
              <w:pStyle w:val="afe"/>
              <w:jc w:val="center"/>
              <w:rPr>
                <w:highlight w:val="yellow"/>
                <w:lang w:val="en-US"/>
              </w:rPr>
            </w:pPr>
            <w:r w:rsidRPr="007E4D7C">
              <w:rPr>
                <w:highlight w:val="yellow"/>
                <w:lang w:val="en-US"/>
              </w:rPr>
              <w:t>decima</w:t>
            </w:r>
            <w:r w:rsidR="00B1350A">
              <w:rPr>
                <w:highlight w:val="yellow"/>
                <w:lang w:val="en-US"/>
              </w:rPr>
              <w:t>l</w:t>
            </w:r>
          </w:p>
        </w:tc>
        <w:tc>
          <w:tcPr>
            <w:tcW w:w="3313" w:type="dxa"/>
          </w:tcPr>
          <w:p w:rsidR="00953FE9" w:rsidRPr="007E4D7C" w:rsidRDefault="007E4D7C" w:rsidP="00DB2EF9">
            <w:pPr>
              <w:pStyle w:val="afe"/>
              <w:rPr>
                <w:highlight w:val="yellow"/>
              </w:rPr>
            </w:pPr>
            <w:r w:rsidRPr="007E4D7C">
              <w:rPr>
                <w:highlight w:val="yellow"/>
              </w:rPr>
              <w:t xml:space="preserve">До </w:t>
            </w:r>
            <w:r w:rsidRPr="007E4D7C">
              <w:rPr>
                <w:highlight w:val="yellow"/>
                <w:lang w:val="en-US"/>
              </w:rPr>
              <w:t xml:space="preserve">7 </w:t>
            </w:r>
            <w:r w:rsidRPr="007E4D7C">
              <w:rPr>
                <w:highlight w:val="yellow"/>
              </w:rPr>
              <w:t>знаков, 2 десятичных знака</w:t>
            </w:r>
            <w:r w:rsidR="00953FE9" w:rsidRPr="007E4D7C">
              <w:rPr>
                <w:highlight w:val="yellow"/>
              </w:rPr>
              <w:t>.</w:t>
            </w:r>
          </w:p>
        </w:tc>
      </w:tr>
      <w:tr w:rsidR="00953FE9" w:rsidRPr="00B042A7" w:rsidTr="00DB2EF9">
        <w:trPr>
          <w:cantSplit/>
        </w:trPr>
        <w:tc>
          <w:tcPr>
            <w:tcW w:w="0" w:type="auto"/>
          </w:tcPr>
          <w:p w:rsidR="00953FE9" w:rsidRPr="00B042A7" w:rsidRDefault="00B042A7" w:rsidP="00DB2EF9">
            <w:pPr>
              <w:pStyle w:val="afe"/>
              <w:rPr>
                <w:highlight w:val="yellow"/>
                <w:lang w:val="en-US"/>
              </w:rPr>
            </w:pPr>
            <w:proofErr w:type="spellStart"/>
            <w:r w:rsidRPr="00B042A7">
              <w:rPr>
                <w:highlight w:val="yellow"/>
                <w:lang w:val="en-US"/>
              </w:rPr>
              <w:lastRenderedPageBreak/>
              <w:t>method_inj</w:t>
            </w:r>
            <w:proofErr w:type="spellEnd"/>
          </w:p>
        </w:tc>
        <w:tc>
          <w:tcPr>
            <w:tcW w:w="0" w:type="auto"/>
          </w:tcPr>
          <w:p w:rsidR="00953FE9" w:rsidRPr="00B042A7" w:rsidRDefault="00B042A7" w:rsidP="00DB2EF9">
            <w:pPr>
              <w:pStyle w:val="afe"/>
              <w:rPr>
                <w:highlight w:val="yellow"/>
              </w:rPr>
            </w:pPr>
            <w:r w:rsidRPr="00B042A7">
              <w:rPr>
                <w:highlight w:val="yellow"/>
              </w:rPr>
              <w:t>Путь введения лекарственного препарата</w:t>
            </w:r>
          </w:p>
        </w:tc>
        <w:tc>
          <w:tcPr>
            <w:tcW w:w="1878" w:type="dxa"/>
          </w:tcPr>
          <w:p w:rsidR="00953FE9" w:rsidRPr="00B042A7" w:rsidRDefault="00B042A7" w:rsidP="00DB2EF9">
            <w:pPr>
              <w:pStyle w:val="afe"/>
              <w:rPr>
                <w:highlight w:val="yellow"/>
              </w:rPr>
            </w:pPr>
            <w:r w:rsidRPr="00B042A7">
              <w:rPr>
                <w:highlight w:val="yellow"/>
              </w:rPr>
              <w:t>Обязательный</w:t>
            </w:r>
          </w:p>
        </w:tc>
        <w:tc>
          <w:tcPr>
            <w:tcW w:w="1276" w:type="dxa"/>
          </w:tcPr>
          <w:p w:rsidR="00953FE9" w:rsidRPr="00B042A7" w:rsidRDefault="00953FE9" w:rsidP="00DB2EF9">
            <w:pPr>
              <w:pStyle w:val="afe"/>
              <w:jc w:val="center"/>
              <w:rPr>
                <w:highlight w:val="yellow"/>
              </w:rPr>
            </w:pPr>
            <w:r w:rsidRPr="00B042A7">
              <w:rPr>
                <w:highlight w:val="yellow"/>
                <w:lang w:val="en-US"/>
              </w:rPr>
              <w:t>string</w:t>
            </w:r>
          </w:p>
        </w:tc>
        <w:tc>
          <w:tcPr>
            <w:tcW w:w="3313" w:type="dxa"/>
          </w:tcPr>
          <w:p w:rsidR="00953FE9" w:rsidRPr="00B042A7" w:rsidRDefault="00953FE9" w:rsidP="00DB2EF9">
            <w:pPr>
              <w:pStyle w:val="afe"/>
              <w:rPr>
                <w:highlight w:val="yellow"/>
              </w:rPr>
            </w:pPr>
            <w:r w:rsidRPr="00B042A7">
              <w:rPr>
                <w:highlight w:val="yellow"/>
              </w:rPr>
              <w:t xml:space="preserve">До </w:t>
            </w:r>
            <w:r w:rsidR="00B042A7" w:rsidRPr="00B042A7">
              <w:rPr>
                <w:highlight w:val="yellow"/>
              </w:rPr>
              <w:t>3</w:t>
            </w:r>
            <w:r w:rsidRPr="00B042A7">
              <w:rPr>
                <w:highlight w:val="yellow"/>
              </w:rPr>
              <w:t xml:space="preserve"> символов.</w:t>
            </w:r>
          </w:p>
          <w:p w:rsidR="00953FE9" w:rsidRPr="00B042A7" w:rsidRDefault="00B042A7" w:rsidP="00DB2EF9">
            <w:pPr>
              <w:pStyle w:val="afe"/>
              <w:rPr>
                <w:highlight w:val="yellow"/>
              </w:rPr>
            </w:pPr>
            <w:r w:rsidRPr="00B042A7">
              <w:rPr>
                <w:highlight w:val="yellow"/>
              </w:rPr>
              <w:t xml:space="preserve">Заполняется значением поля </w:t>
            </w:r>
            <w:r w:rsidRPr="00B042A7">
              <w:rPr>
                <w:highlight w:val="yellow"/>
                <w:lang w:val="en-US"/>
              </w:rPr>
              <w:t>ID</w:t>
            </w:r>
            <w:r w:rsidRPr="00B042A7">
              <w:rPr>
                <w:highlight w:val="yellow"/>
              </w:rPr>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B042A7" w:rsidRDefault="00B042A7" w:rsidP="00DB2EF9">
            <w:pPr>
              <w:pStyle w:val="afe"/>
              <w:rPr>
                <w:highlight w:val="yellow"/>
                <w:lang w:val="en-US"/>
              </w:rPr>
            </w:pPr>
            <w:proofErr w:type="spellStart"/>
            <w:r w:rsidRPr="00B042A7">
              <w:rPr>
                <w:highlight w:val="yellow"/>
                <w:lang w:val="en-US"/>
              </w:rPr>
              <w:t>col_inj</w:t>
            </w:r>
            <w:proofErr w:type="spellEnd"/>
          </w:p>
        </w:tc>
        <w:tc>
          <w:tcPr>
            <w:tcW w:w="0" w:type="auto"/>
          </w:tcPr>
          <w:p w:rsidR="00B042A7" w:rsidRPr="00B042A7" w:rsidRDefault="00B042A7" w:rsidP="00DB2EF9">
            <w:pPr>
              <w:pStyle w:val="afe"/>
              <w:rPr>
                <w:highlight w:val="yellow"/>
              </w:rPr>
            </w:pPr>
            <w:r w:rsidRPr="00B042A7">
              <w:rPr>
                <w:highlight w:val="yellow"/>
              </w:rPr>
              <w:t>Количество введений</w:t>
            </w:r>
          </w:p>
        </w:tc>
        <w:tc>
          <w:tcPr>
            <w:tcW w:w="1878" w:type="dxa"/>
          </w:tcPr>
          <w:p w:rsidR="00B042A7" w:rsidRPr="00B042A7" w:rsidRDefault="00B042A7" w:rsidP="00DB2EF9">
            <w:pPr>
              <w:pStyle w:val="afe"/>
              <w:rPr>
                <w:highlight w:val="yellow"/>
              </w:rPr>
            </w:pPr>
            <w:r w:rsidRPr="00B042A7">
              <w:rPr>
                <w:highlight w:val="yellow"/>
              </w:rPr>
              <w:t>Обязательный</w:t>
            </w:r>
          </w:p>
        </w:tc>
        <w:tc>
          <w:tcPr>
            <w:tcW w:w="1276" w:type="dxa"/>
          </w:tcPr>
          <w:p w:rsidR="00B042A7" w:rsidRPr="00B042A7" w:rsidRDefault="00B042A7" w:rsidP="00DB2EF9">
            <w:pPr>
              <w:pStyle w:val="afe"/>
              <w:jc w:val="center"/>
              <w:rPr>
                <w:highlight w:val="yellow"/>
                <w:lang w:val="en-US"/>
              </w:rPr>
            </w:pPr>
            <w:r w:rsidRPr="00B042A7">
              <w:rPr>
                <w:highlight w:val="yellow"/>
                <w:lang w:val="en-US"/>
              </w:rPr>
              <w:t>integer</w:t>
            </w:r>
          </w:p>
        </w:tc>
        <w:tc>
          <w:tcPr>
            <w:tcW w:w="3313" w:type="dxa"/>
          </w:tcPr>
          <w:p w:rsidR="00B042A7" w:rsidRPr="00DB2EF9" w:rsidRDefault="00B042A7" w:rsidP="00B042A7">
            <w:pPr>
              <w:pStyle w:val="afe"/>
            </w:pPr>
            <w:r w:rsidRPr="00B042A7">
              <w:rPr>
                <w:highlight w:val="yellow"/>
              </w:rPr>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69" w:name="_Toc96009927"/>
      <w:r>
        <w:rPr>
          <w:rStyle w:val="b1"/>
          <w:rFonts w:ascii="Times New Roman" w:hAnsi="Times New Roman" w:cs="Times New Roman"/>
          <w:b/>
          <w:bCs/>
          <w:color w:val="auto"/>
        </w:rPr>
        <w:t>3.4.42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69"/>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0" w:name="_Toc96009928"/>
      <w:bookmarkStart w:id="71" w:name="_Toc233473442"/>
      <w:bookmarkEnd w:id="40"/>
      <w:r w:rsidRPr="00A1150E">
        <w:rPr>
          <w:rStyle w:val="b1"/>
          <w:rFonts w:ascii="Times New Roman" w:hAnsi="Times New Roman" w:cs="Times New Roman"/>
          <w:b/>
          <w:bCs/>
          <w:color w:val="auto"/>
        </w:rPr>
        <w:t>3.4.4</w:t>
      </w:r>
      <w:r w:rsidR="00154377" w:rsidRPr="00A1150E">
        <w:rPr>
          <w:rStyle w:val="b1"/>
          <w:rFonts w:ascii="Times New Roman" w:hAnsi="Times New Roman" w:cs="Times New Roman"/>
          <w:b/>
          <w:bCs/>
          <w:color w:val="auto"/>
        </w:rPr>
        <w:t>3</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0"/>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lastRenderedPageBreak/>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2" w:name="_Toc96009929"/>
      <w:r w:rsidRPr="00802592">
        <w:rPr>
          <w:rStyle w:val="b1"/>
          <w:rFonts w:ascii="Times New Roman" w:hAnsi="Times New Roman" w:cs="Times New Roman"/>
          <w:b/>
          <w:bCs/>
          <w:color w:val="auto"/>
        </w:rPr>
        <w:lastRenderedPageBreak/>
        <w:t>3.4.4</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2"/>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3" w:name="_Toc96009930"/>
      <w:r w:rsidRPr="00802592">
        <w:t>3.4.4</w:t>
      </w:r>
      <w:r w:rsidR="00154377">
        <w:t>5</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3"/>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lastRenderedPageBreak/>
              <w:t>string</w:t>
            </w:r>
          </w:p>
        </w:tc>
        <w:tc>
          <w:tcPr>
            <w:tcW w:w="2618" w:type="dxa"/>
          </w:tcPr>
          <w:p w:rsidR="002033F9" w:rsidRPr="00802592" w:rsidRDefault="002033F9" w:rsidP="00A24C9C">
            <w:pPr>
              <w:pStyle w:val="afe"/>
            </w:pPr>
            <w:r w:rsidRPr="00802592">
              <w:t xml:space="preserve">2 символа. Из справочника </w:t>
            </w:r>
            <w:r w:rsidRPr="00802592">
              <w:lastRenderedPageBreak/>
              <w:t xml:space="preserve">поставщиков (МО). </w:t>
            </w:r>
          </w:p>
        </w:tc>
      </w:tr>
      <w:tr w:rsidR="0087301F" w:rsidRPr="00802592" w:rsidTr="002A0068">
        <w:tc>
          <w:tcPr>
            <w:tcW w:w="1242" w:type="dxa"/>
          </w:tcPr>
          <w:p w:rsidR="002033F9" w:rsidRPr="00802592" w:rsidRDefault="002033F9" w:rsidP="00A24C9C">
            <w:pPr>
              <w:pStyle w:val="afe"/>
            </w:pPr>
            <w:proofErr w:type="spellStart"/>
            <w:r w:rsidRPr="00802592">
              <w:lastRenderedPageBreak/>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4" w:name="_Toc96009931"/>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5" w:name="_Toc96009932"/>
      <w:r w:rsidRPr="00802592">
        <w:rPr>
          <w:rStyle w:val="b1"/>
          <w:rFonts w:ascii="Times New Roman" w:hAnsi="Times New Roman" w:cs="Times New Roman"/>
          <w:b/>
          <w:bCs/>
          <w:color w:val="auto"/>
        </w:rPr>
        <w:lastRenderedPageBreak/>
        <w:t>3.4.4</w:t>
      </w:r>
      <w:r w:rsidR="00154377">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5"/>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Номер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6" w:name="_Toc96009933"/>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6"/>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lastRenderedPageBreak/>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09370C" w:rsidP="00964F75">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7" w:name="_Toc96009934"/>
      <w:r w:rsidRPr="00802592">
        <w:rPr>
          <w:rStyle w:val="b1"/>
          <w:rFonts w:ascii="Times New Roman" w:hAnsi="Times New Roman" w:cs="Times New Roman"/>
          <w:b/>
          <w:bCs/>
          <w:color w:val="auto"/>
        </w:rPr>
        <w:t>3.4.4</w:t>
      </w:r>
      <w:r w:rsidR="00154377">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7"/>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lastRenderedPageBreak/>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78" w:name="_Toc96009935"/>
      <w:r>
        <w:rPr>
          <w:rStyle w:val="b1"/>
          <w:rFonts w:ascii="Times New Roman" w:hAnsi="Times New Roman" w:cs="Times New Roman"/>
          <w:b/>
          <w:bCs/>
          <w:color w:val="auto"/>
        </w:rPr>
        <w:t>3.4.50</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78"/>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lastRenderedPageBreak/>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79" w:name="_Toc96009936"/>
      <w:r>
        <w:rPr>
          <w:rStyle w:val="b1"/>
          <w:rFonts w:ascii="Times New Roman" w:hAnsi="Times New Roman" w:cs="Times New Roman"/>
          <w:b/>
          <w:bCs/>
          <w:color w:val="auto"/>
        </w:rPr>
        <w:t>3.4.51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79"/>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w:t>
            </w:r>
            <w:r w:rsidRPr="00802592">
              <w:lastRenderedPageBreak/>
              <w:t>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0" w:name="_Toc96009937"/>
      <w:r>
        <w:rPr>
          <w:rStyle w:val="b1"/>
          <w:rFonts w:ascii="Times New Roman" w:hAnsi="Times New Roman" w:cs="Times New Roman"/>
          <w:b/>
          <w:bCs/>
          <w:color w:val="auto"/>
        </w:rPr>
        <w:t>3.4.52</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0"/>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1" w:name="_Toc96009938"/>
      <w:r>
        <w:rPr>
          <w:rStyle w:val="b1"/>
          <w:rFonts w:ascii="Times New Roman" w:hAnsi="Times New Roman" w:cs="Times New Roman"/>
          <w:b/>
          <w:bCs/>
          <w:color w:val="auto"/>
        </w:rPr>
        <w:t>3.4.53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1"/>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Признак своевременности времени </w:t>
            </w:r>
            <w:r w:rsidRPr="00802592">
              <w:lastRenderedPageBreak/>
              <w:t>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lastRenderedPageBreak/>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w:t>
            </w:r>
            <w:r w:rsidRPr="00802592">
              <w:lastRenderedPageBreak/>
              <w:t xml:space="preserve">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lastRenderedPageBreak/>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2" w:name="_Toc96009939"/>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4</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3" w:name="_Toc96009940"/>
      <w:r w:rsidRPr="00802592">
        <w:rPr>
          <w:rStyle w:val="b1"/>
          <w:rFonts w:ascii="Times New Roman" w:hAnsi="Times New Roman" w:cs="Times New Roman"/>
          <w:b/>
          <w:bCs/>
          <w:color w:val="auto"/>
        </w:rPr>
        <w:t>3.4.5</w:t>
      </w:r>
      <w:r w:rsidR="00154377">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3"/>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 xml:space="preserve">Место оказания помощи </w:t>
            </w:r>
            <w:r w:rsidRPr="00802592">
              <w:lastRenderedPageBreak/>
              <w:t>(адрес подразделения)</w:t>
            </w:r>
          </w:p>
        </w:tc>
        <w:tc>
          <w:tcPr>
            <w:tcW w:w="1843" w:type="dxa"/>
          </w:tcPr>
          <w:p w:rsidR="0009370C" w:rsidRPr="00802592" w:rsidRDefault="0009370C" w:rsidP="00964F75">
            <w:pPr>
              <w:pStyle w:val="afe"/>
            </w:pPr>
            <w:r w:rsidRPr="00802592">
              <w:lastRenderedPageBreak/>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lastRenderedPageBreak/>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 xml:space="preserve">обоснованность </w:t>
            </w:r>
            <w:r w:rsidRPr="00802592">
              <w:rPr>
                <w:rFonts w:ascii="Times New Roman" w:hAnsi="Times New Roman" w:cs="Times New Roman"/>
                <w:sz w:val="24"/>
                <w:szCs w:val="24"/>
              </w:rPr>
              <w:lastRenderedPageBreak/>
              <w:t>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lastRenderedPageBreak/>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154377" w:rsidP="00BA5AC3">
      <w:pPr>
        <w:pStyle w:val="3"/>
        <w:rPr>
          <w:rStyle w:val="b1"/>
          <w:rFonts w:ascii="Times New Roman" w:hAnsi="Times New Roman" w:cs="Times New Roman"/>
          <w:b/>
          <w:bCs/>
          <w:color w:val="auto"/>
        </w:rPr>
      </w:pPr>
      <w:bookmarkStart w:id="84" w:name="_Toc96009941"/>
      <w:bookmarkEnd w:id="71"/>
      <w:r>
        <w:rPr>
          <w:rStyle w:val="b1"/>
          <w:rFonts w:ascii="Times New Roman" w:hAnsi="Times New Roman" w:cs="Times New Roman"/>
          <w:b/>
          <w:bCs/>
          <w:color w:val="auto"/>
        </w:rPr>
        <w:t>3.4.56</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4"/>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055"/>
        <w:gridCol w:w="2796"/>
        <w:gridCol w:w="870"/>
        <w:gridCol w:w="3563"/>
      </w:tblGrid>
      <w:tr w:rsidR="0087301F" w:rsidRPr="00802592" w:rsidTr="00224825">
        <w:trPr>
          <w:cantSplit/>
        </w:trPr>
        <w:tc>
          <w:tcPr>
            <w:tcW w:w="1003" w:type="dxa"/>
            <w:vAlign w:val="center"/>
          </w:tcPr>
          <w:p w:rsidR="00CB2FE2" w:rsidRPr="00802592" w:rsidRDefault="00CB2FE2" w:rsidP="00D80761">
            <w:pPr>
              <w:pStyle w:val="af5"/>
            </w:pPr>
            <w:r w:rsidRPr="00802592">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87301F"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295215"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87301F"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bl>
    <w:p w:rsidR="00BF2F0D" w:rsidRPr="00802592" w:rsidRDefault="00154377" w:rsidP="00BA5AC3">
      <w:pPr>
        <w:pStyle w:val="3"/>
      </w:pPr>
      <w:bookmarkStart w:id="85" w:name="_Toc96009942"/>
      <w:r>
        <w:t>3.4.57</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5"/>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lastRenderedPageBreak/>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8"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9"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Линия лекарственной терапии</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20"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21"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lastRenderedPageBreak/>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22"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154377" w:rsidP="00BA5AC3">
      <w:pPr>
        <w:pStyle w:val="3"/>
      </w:pPr>
      <w:bookmarkStart w:id="86" w:name="_Toc96009943"/>
      <w:r>
        <w:t>3.4.58</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6"/>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154377" w:rsidP="00BA5AC3">
      <w:pPr>
        <w:pStyle w:val="3"/>
      </w:pPr>
      <w:bookmarkStart w:id="87" w:name="_Toc96009944"/>
      <w:r>
        <w:t>3.4.59</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7"/>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802592" w:rsidTr="004B08F7">
        <w:tc>
          <w:tcPr>
            <w:tcW w:w="1160" w:type="dxa"/>
            <w:vAlign w:val="center"/>
          </w:tcPr>
          <w:p w:rsidR="00B4388B" w:rsidRPr="00802592" w:rsidRDefault="00B4388B" w:rsidP="00176087">
            <w:pPr>
              <w:pStyle w:val="af5"/>
            </w:pPr>
            <w:r w:rsidRPr="00802592">
              <w:lastRenderedPageBreak/>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Единица измерения</w:t>
            </w:r>
            <w:r w:rsidR="008D1B8B" w:rsidRPr="00802592">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154377" w:rsidP="00BA5AC3">
      <w:pPr>
        <w:pStyle w:val="3"/>
      </w:pPr>
      <w:bookmarkStart w:id="88" w:name="_Toc96009945"/>
      <w:r>
        <w:t>3.4.60</w:t>
      </w:r>
      <w:r w:rsidR="00BA5AC3" w:rsidRPr="00802592">
        <w:t xml:space="preserve">. </w:t>
      </w:r>
      <w:r w:rsidR="004F1FA3" w:rsidRPr="00802592">
        <w:t>Элемент «</w:t>
      </w:r>
      <w:r w:rsidR="004F1FA3" w:rsidRPr="00802592">
        <w:rPr>
          <w:lang w:val="en-US"/>
        </w:rPr>
        <w:t>injection</w:t>
      </w:r>
      <w:r w:rsidR="004F1FA3" w:rsidRPr="00802592">
        <w:t>» – Дата введения противоопухолевого лекарственного препарата</w:t>
      </w:r>
      <w:bookmarkEnd w:id="88"/>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802592" w:rsidRDefault="004F1FA3" w:rsidP="004F1FA3">
            <w:pPr>
              <w:autoSpaceDE w:val="0"/>
              <w:autoSpaceDN w:val="0"/>
              <w:adjustRightInd w:val="0"/>
              <w:spacing w:after="0"/>
              <w:jc w:val="left"/>
              <w:rPr>
                <w:lang w:val="en-US"/>
              </w:rPr>
            </w:pPr>
          </w:p>
        </w:tc>
      </w:tr>
    </w:tbl>
    <w:p w:rsidR="002A231C" w:rsidRPr="00802592" w:rsidRDefault="00154377" w:rsidP="00BA5AC3">
      <w:pPr>
        <w:pStyle w:val="3"/>
        <w:rPr>
          <w:rStyle w:val="b1"/>
          <w:rFonts w:ascii="Times New Roman" w:hAnsi="Times New Roman" w:cs="Times New Roman"/>
          <w:b/>
          <w:bCs/>
          <w:color w:val="auto"/>
        </w:rPr>
      </w:pPr>
      <w:bookmarkStart w:id="89" w:name="_Toc96009946"/>
      <w:r>
        <w:rPr>
          <w:rStyle w:val="b1"/>
          <w:rFonts w:ascii="Times New Roman" w:hAnsi="Times New Roman" w:cs="Times New Roman"/>
          <w:b/>
          <w:bCs/>
          <w:color w:val="auto"/>
        </w:rPr>
        <w:t>3.4.61</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89"/>
    </w:p>
    <w:p w:rsidR="007D1E90" w:rsidRPr="00802592" w:rsidRDefault="002A231C" w:rsidP="002A231C">
      <w:pPr>
        <w:rPr>
          <w:lang w:val="en-US"/>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 xml:space="preserve">«manipulation»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537625"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 xml:space="preserve"> «</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lang w:val="en-US"/>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lastRenderedPageBreak/>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0D54B2" w:rsidRDefault="00154377" w:rsidP="009E723A">
      <w:pPr>
        <w:pStyle w:val="3"/>
        <w:rPr>
          <w:highlight w:val="yellow"/>
        </w:rPr>
      </w:pPr>
      <w:bookmarkStart w:id="90" w:name="_Toc96009947"/>
      <w:r>
        <w:rPr>
          <w:highlight w:val="yellow"/>
        </w:rPr>
        <w:t>3.4.62</w:t>
      </w:r>
      <w:r w:rsidR="009E723A" w:rsidRPr="000D54B2">
        <w:rPr>
          <w:highlight w:val="yellow"/>
        </w:rPr>
        <w:t>. Элемент «</w:t>
      </w:r>
      <w:r w:rsidR="00AA06A4" w:rsidRPr="000D54B2">
        <w:rPr>
          <w:highlight w:val="yellow"/>
          <w:lang w:val="en-US"/>
        </w:rPr>
        <w:t>med</w:t>
      </w:r>
      <w:r w:rsidR="00AA06A4" w:rsidRPr="000D54B2">
        <w:rPr>
          <w:highlight w:val="yellow"/>
        </w:rPr>
        <w:t>_</w:t>
      </w:r>
      <w:r w:rsidR="00AA06A4" w:rsidRPr="000D54B2">
        <w:rPr>
          <w:highlight w:val="yellow"/>
          <w:lang w:val="en-US"/>
        </w:rPr>
        <w:t>dev</w:t>
      </w:r>
      <w:r w:rsidR="009E723A" w:rsidRPr="000D54B2">
        <w:rPr>
          <w:highlight w:val="yellow"/>
        </w:rPr>
        <w:t xml:space="preserve">» </w:t>
      </w:r>
      <w:r w:rsidR="009E723A" w:rsidRPr="000D54B2">
        <w:rPr>
          <w:rStyle w:val="b1"/>
          <w:rFonts w:ascii="Times New Roman" w:hAnsi="Times New Roman" w:cs="Times New Roman"/>
          <w:b/>
          <w:bCs/>
          <w:color w:val="auto"/>
          <w:highlight w:val="yellow"/>
        </w:rPr>
        <w:t>–</w:t>
      </w:r>
      <w:r w:rsidR="009E723A" w:rsidRPr="000D54B2">
        <w:rPr>
          <w:highlight w:val="yellow"/>
        </w:rPr>
        <w:t xml:space="preserve"> </w:t>
      </w:r>
      <w:r w:rsidR="00AA06A4" w:rsidRPr="000D54B2">
        <w:rPr>
          <w:highlight w:val="yellow"/>
        </w:rPr>
        <w:t xml:space="preserve">Сведения о медицинском </w:t>
      </w:r>
      <w:r w:rsidR="001B2557" w:rsidRPr="000D54B2">
        <w:rPr>
          <w:highlight w:val="yellow"/>
        </w:rPr>
        <w:t>изделии</w:t>
      </w:r>
      <w:r w:rsidR="00AA06A4" w:rsidRPr="000D54B2">
        <w:rPr>
          <w:highlight w:val="yellow"/>
        </w:rPr>
        <w:t>, имплантируемом</w:t>
      </w:r>
      <w:r w:rsidR="009E723A" w:rsidRPr="000D54B2">
        <w:rPr>
          <w:highlight w:val="yellow"/>
        </w:rPr>
        <w:t xml:space="preserve"> в организм человека</w:t>
      </w:r>
      <w:bookmarkEnd w:id="90"/>
    </w:p>
    <w:p w:rsidR="002F3DF1" w:rsidRPr="008E1599" w:rsidRDefault="009E723A" w:rsidP="002F3DF1">
      <w:pPr>
        <w:rPr>
          <w:lang w:val="en-US"/>
        </w:rPr>
      </w:pPr>
      <w:r w:rsidRPr="009E101E">
        <w:rPr>
          <w:highlight w:val="yellow"/>
        </w:rPr>
        <w:t>Входит</w:t>
      </w:r>
      <w:r w:rsidRPr="009E101E">
        <w:rPr>
          <w:highlight w:val="yellow"/>
          <w:lang w:val="en-US"/>
        </w:rPr>
        <w:t xml:space="preserve"> </w:t>
      </w:r>
      <w:r w:rsidRPr="009E101E">
        <w:rPr>
          <w:highlight w:val="yellow"/>
        </w:rPr>
        <w:t>в</w:t>
      </w:r>
      <w:r w:rsidRPr="009E101E">
        <w:rPr>
          <w:highlight w:val="yellow"/>
          <w:lang w:val="en-US"/>
        </w:rPr>
        <w:t xml:space="preserve"> </w:t>
      </w:r>
      <w:r w:rsidRPr="009E101E">
        <w:rPr>
          <w:rStyle w:val="b1"/>
          <w:rFonts w:ascii="Times New Roman" w:hAnsi="Times New Roman" w:cs="Times New Roman"/>
          <w:b w:val="0"/>
          <w:bCs w:val="0"/>
          <w:color w:val="auto"/>
          <w:highlight w:val="yellow"/>
          <w:lang w:val="en-US"/>
        </w:rPr>
        <w:t xml:space="preserve">«manipulation» – </w:t>
      </w:r>
      <w:r w:rsidRPr="009E101E">
        <w:rPr>
          <w:highlight w:val="yellow"/>
          <w:lang w:val="en-US"/>
        </w:rPr>
        <w:t>«</w:t>
      </w:r>
      <w:proofErr w:type="spellStart"/>
      <w:r w:rsidRPr="009E101E">
        <w:rPr>
          <w:highlight w:val="yellow"/>
          <w:lang w:val="en-US"/>
        </w:rPr>
        <w:t>additionals</w:t>
      </w:r>
      <w:proofErr w:type="spellEnd"/>
      <w:r w:rsidRPr="009E101E">
        <w:rPr>
          <w:highlight w:val="yellow"/>
          <w:lang w:val="en-US"/>
        </w:rPr>
        <w:t>»</w:t>
      </w:r>
      <w:r w:rsidR="0068016B" w:rsidRPr="009E101E">
        <w:rPr>
          <w:rStyle w:val="b1"/>
          <w:rFonts w:ascii="Times New Roman" w:hAnsi="Times New Roman" w:cs="Times New Roman"/>
          <w:b w:val="0"/>
          <w:bCs w:val="0"/>
          <w:color w:val="auto"/>
          <w:highlight w:val="yellow"/>
          <w:lang w:val="en-US"/>
        </w:rPr>
        <w:t xml:space="preserve"> – </w:t>
      </w:r>
      <w:r w:rsidR="0068016B" w:rsidRPr="009E101E">
        <w:rPr>
          <w:highlight w:val="yellow"/>
          <w:lang w:val="en-US"/>
        </w:rPr>
        <w:t>«implants»</w:t>
      </w:r>
      <w:r w:rsidRPr="009E101E">
        <w:rPr>
          <w:highlight w:val="yellow"/>
          <w:lang w:val="en-US"/>
        </w:rPr>
        <w:t>.</w:t>
      </w:r>
    </w:p>
    <w:p w:rsidR="002F3DF1" w:rsidRDefault="008E1599" w:rsidP="002F3DF1">
      <w:pPr>
        <w:rPr>
          <w:highlight w:val="yellow"/>
        </w:rPr>
      </w:pPr>
      <w:r>
        <w:rPr>
          <w:highlight w:val="yellow"/>
        </w:rPr>
        <w:t>Условно-о</w:t>
      </w:r>
      <w:r w:rsidR="002F3DF1" w:rsidRPr="002F3DF1">
        <w:rPr>
          <w:highlight w:val="yellow"/>
        </w:rPr>
        <w:t>бязательный множественный элемент.</w:t>
      </w:r>
    </w:p>
    <w:p w:rsidR="008E1599" w:rsidRPr="002F3DF1" w:rsidRDefault="008E1599" w:rsidP="008E1599">
      <w:pPr>
        <w:rPr>
          <w:highlight w:val="yellow"/>
        </w:rPr>
      </w:pPr>
      <w:proofErr w:type="spellStart"/>
      <w:r>
        <w:rPr>
          <w:highlight w:val="yellow"/>
        </w:rPr>
        <w:t>О</w:t>
      </w:r>
      <w:r w:rsidRPr="002F3DF1">
        <w:rPr>
          <w:highlight w:val="yellow"/>
        </w:rPr>
        <w:t>бязатель</w:t>
      </w:r>
      <w:r>
        <w:rPr>
          <w:highlight w:val="yellow"/>
        </w:rPr>
        <w:t>ен</w:t>
      </w:r>
      <w:proofErr w:type="spellEnd"/>
      <w:r w:rsidRPr="002F3DF1">
        <w:rPr>
          <w:highlight w:val="yellow"/>
        </w:rPr>
        <w:t xml:space="preserve"> для заполнения только при оказании специализированной медицинской помощи (</w:t>
      </w:r>
      <w:r w:rsidRPr="002F3DF1">
        <w:rPr>
          <w:highlight w:val="yellow"/>
          <w:lang w:val="en-US"/>
        </w:rPr>
        <w:t>help</w:t>
      </w:r>
      <w:r w:rsidRPr="002F3DF1">
        <w:rPr>
          <w:highlight w:val="yellow"/>
        </w:rPr>
        <w:t>_</w:t>
      </w:r>
      <w:r w:rsidRPr="002F3DF1">
        <w:rPr>
          <w:highlight w:val="yellow"/>
          <w:lang w:val="en-US"/>
        </w:rPr>
        <w:t>type</w:t>
      </w:r>
      <w:r w:rsidRPr="002F3DF1">
        <w:rPr>
          <w:highlight w:val="yellow"/>
        </w:rPr>
        <w:t>=”7”) в стационарных условиях (</w:t>
      </w:r>
      <w:r w:rsidRPr="002F3DF1">
        <w:rPr>
          <w:highlight w:val="yellow"/>
          <w:lang w:val="en-US"/>
        </w:rPr>
        <w:t>help</w:t>
      </w:r>
      <w:r w:rsidRPr="002F3DF1">
        <w:rPr>
          <w:highlight w:val="yellow"/>
        </w:rPr>
        <w:t>_</w:t>
      </w:r>
      <w:proofErr w:type="spellStart"/>
      <w:r w:rsidRPr="002F3DF1">
        <w:rPr>
          <w:highlight w:val="yellow"/>
          <w:lang w:val="en-US"/>
        </w:rPr>
        <w:t>cond</w:t>
      </w:r>
      <w:proofErr w:type="spellEnd"/>
      <w:r w:rsidRPr="002F3DF1">
        <w:rPr>
          <w:highlight w:val="yellow"/>
        </w:rPr>
        <w:t>=”1”) и оказании услуг с кодами, входящими в справочник V036 "Перечень услуг, требующих имплантацию медицинских изделий (</w:t>
      </w:r>
      <w:proofErr w:type="spellStart"/>
      <w:r w:rsidRPr="002F3DF1">
        <w:rPr>
          <w:highlight w:val="yellow"/>
        </w:rPr>
        <w:t>ServImplDv</w:t>
      </w:r>
      <w:proofErr w:type="spellEnd"/>
      <w:r w:rsidRPr="002F3DF1">
        <w:rPr>
          <w:highlight w:val="yellow"/>
        </w:rPr>
        <w:t>)</w:t>
      </w:r>
      <w:r w:rsidRPr="00770322">
        <w:rPr>
          <w:highlight w:val="yellow"/>
        </w:rPr>
        <w:t xml:space="preserve"> </w:t>
      </w:r>
      <w:r>
        <w:rPr>
          <w:highlight w:val="yellow"/>
        </w:rPr>
        <w:t xml:space="preserve">и в поле справочника </w:t>
      </w:r>
      <w:r>
        <w:rPr>
          <w:highlight w:val="yellow"/>
          <w:lang w:val="en-US"/>
        </w:rPr>
        <w:t>Parameter</w:t>
      </w:r>
      <w:r>
        <w:rPr>
          <w:highlight w:val="yellow"/>
        </w:rPr>
        <w:t xml:space="preserve"> указаны значения 1 или 3</w:t>
      </w:r>
      <w:r w:rsidRPr="002F3DF1">
        <w:rPr>
          <w:highlight w:val="yellow"/>
        </w:rPr>
        <w:t>"</w:t>
      </w:r>
    </w:p>
    <w:p w:rsidR="008E1599" w:rsidRPr="002F3DF1" w:rsidRDefault="008E1599" w:rsidP="002F3DF1">
      <w:pPr>
        <w:rPr>
          <w:highlight w:val="yellow"/>
        </w:rPr>
      </w:pPr>
      <w:r>
        <w:rPr>
          <w:highlight w:val="yellow"/>
        </w:rPr>
        <w:t xml:space="preserve">При отсутствии вложенных элементов элемент </w:t>
      </w:r>
      <w:r w:rsidRPr="008E1599">
        <w:rPr>
          <w:highlight w:val="yellow"/>
        </w:rPr>
        <w:t>«</w:t>
      </w:r>
      <w:r w:rsidRPr="009E101E">
        <w:rPr>
          <w:highlight w:val="yellow"/>
          <w:lang w:val="en-US"/>
        </w:rPr>
        <w:t>implants</w:t>
      </w:r>
      <w:r w:rsidRPr="008E1599">
        <w:rPr>
          <w:highlight w:val="yellow"/>
        </w:rPr>
        <w:t>»</w:t>
      </w:r>
      <w:r>
        <w:rPr>
          <w:highlight w:val="yellow"/>
        </w:rPr>
        <w:t xml:space="preserve"> необязателен</w:t>
      </w:r>
      <w:bookmarkStart w:id="91" w:name="_GoBack"/>
      <w:bookmarkEnd w:id="91"/>
    </w:p>
    <w:p w:rsidR="009E723A" w:rsidRPr="000D54B2" w:rsidRDefault="008E1599" w:rsidP="009E723A">
      <w:pPr>
        <w:rPr>
          <w:highlight w:val="yellow"/>
        </w:rPr>
      </w:pPr>
      <w:r>
        <w:rPr>
          <w:highlight w:val="yellow"/>
        </w:rPr>
        <w:t>А</w:t>
      </w:r>
      <w:r w:rsidR="009E723A" w:rsidRPr="000D54B2">
        <w:rPr>
          <w:highlight w:val="yellow"/>
        </w:rPr>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0D54B2" w:rsidTr="003C4C44">
        <w:tc>
          <w:tcPr>
            <w:tcW w:w="1243" w:type="dxa"/>
            <w:vAlign w:val="center"/>
          </w:tcPr>
          <w:p w:rsidR="009E723A" w:rsidRPr="000D54B2" w:rsidRDefault="009E723A" w:rsidP="00DB2EF9">
            <w:pPr>
              <w:pStyle w:val="af5"/>
              <w:rPr>
                <w:highlight w:val="yellow"/>
              </w:rPr>
            </w:pPr>
            <w:r w:rsidRPr="000D54B2">
              <w:rPr>
                <w:highlight w:val="yellow"/>
              </w:rPr>
              <w:t>Имя</w:t>
            </w:r>
          </w:p>
        </w:tc>
        <w:tc>
          <w:tcPr>
            <w:tcW w:w="3093" w:type="dxa"/>
            <w:vAlign w:val="center"/>
          </w:tcPr>
          <w:p w:rsidR="009E723A" w:rsidRPr="000D54B2" w:rsidRDefault="009E723A" w:rsidP="00DB2EF9">
            <w:pPr>
              <w:pStyle w:val="af5"/>
              <w:rPr>
                <w:highlight w:val="yellow"/>
              </w:rPr>
            </w:pPr>
            <w:r w:rsidRPr="000D54B2">
              <w:rPr>
                <w:highlight w:val="yellow"/>
              </w:rPr>
              <w:t>Назначение</w:t>
            </w:r>
          </w:p>
        </w:tc>
        <w:tc>
          <w:tcPr>
            <w:tcW w:w="1842" w:type="dxa"/>
            <w:vAlign w:val="center"/>
          </w:tcPr>
          <w:p w:rsidR="009E723A" w:rsidRPr="000D54B2" w:rsidRDefault="009E723A" w:rsidP="00DB2EF9">
            <w:pPr>
              <w:pStyle w:val="af5"/>
              <w:rPr>
                <w:highlight w:val="yellow"/>
              </w:rPr>
            </w:pPr>
            <w:r w:rsidRPr="000D54B2">
              <w:rPr>
                <w:highlight w:val="yellow"/>
              </w:rPr>
              <w:t>Условия заполнения</w:t>
            </w:r>
          </w:p>
        </w:tc>
        <w:tc>
          <w:tcPr>
            <w:tcW w:w="0" w:type="auto"/>
            <w:vAlign w:val="center"/>
          </w:tcPr>
          <w:p w:rsidR="009E723A" w:rsidRPr="000D54B2" w:rsidRDefault="009E723A" w:rsidP="00DB2EF9">
            <w:pPr>
              <w:pStyle w:val="af5"/>
              <w:rPr>
                <w:highlight w:val="yellow"/>
              </w:rPr>
            </w:pPr>
            <w:r w:rsidRPr="000D54B2">
              <w:rPr>
                <w:highlight w:val="yellow"/>
              </w:rPr>
              <w:t>Тип</w:t>
            </w:r>
          </w:p>
        </w:tc>
        <w:tc>
          <w:tcPr>
            <w:tcW w:w="2993" w:type="dxa"/>
            <w:vAlign w:val="center"/>
          </w:tcPr>
          <w:p w:rsidR="009E723A" w:rsidRPr="000D54B2" w:rsidRDefault="009E723A" w:rsidP="00DB2EF9">
            <w:pPr>
              <w:pStyle w:val="af5"/>
              <w:rPr>
                <w:highlight w:val="yellow"/>
              </w:rPr>
            </w:pPr>
            <w:r w:rsidRPr="000D54B2">
              <w:rPr>
                <w:highlight w:val="yellow"/>
              </w:rPr>
              <w:t>Ограничения</w:t>
            </w:r>
          </w:p>
        </w:tc>
      </w:tr>
      <w:tr w:rsidR="009E723A" w:rsidRPr="000D54B2" w:rsidTr="003C4C44">
        <w:tc>
          <w:tcPr>
            <w:tcW w:w="1243" w:type="dxa"/>
          </w:tcPr>
          <w:p w:rsidR="009E723A" w:rsidRPr="000D54B2" w:rsidRDefault="001B2557" w:rsidP="00DB2EF9">
            <w:pPr>
              <w:pStyle w:val="afe"/>
              <w:rPr>
                <w:highlight w:val="yellow"/>
                <w:lang w:val="en-US"/>
              </w:rPr>
            </w:pPr>
            <w:proofErr w:type="spellStart"/>
            <w:r w:rsidRPr="000D54B2">
              <w:rPr>
                <w:highlight w:val="yellow"/>
                <w:lang w:val="en-US"/>
              </w:rPr>
              <w:t>date_med</w:t>
            </w:r>
            <w:proofErr w:type="spellEnd"/>
          </w:p>
        </w:tc>
        <w:tc>
          <w:tcPr>
            <w:tcW w:w="3093" w:type="dxa"/>
          </w:tcPr>
          <w:p w:rsidR="009E723A" w:rsidRPr="000D54B2" w:rsidRDefault="003C4C44" w:rsidP="00DB2EF9">
            <w:pPr>
              <w:pStyle w:val="afe"/>
              <w:rPr>
                <w:highlight w:val="yellow"/>
              </w:rPr>
            </w:pPr>
            <w:r w:rsidRPr="000D54B2">
              <w:rPr>
                <w:highlight w:val="yellow"/>
              </w:rPr>
              <w:t>Дата установки медицинского изделия</w:t>
            </w:r>
          </w:p>
        </w:tc>
        <w:tc>
          <w:tcPr>
            <w:tcW w:w="1842" w:type="dxa"/>
          </w:tcPr>
          <w:p w:rsidR="009E723A" w:rsidRPr="000D54B2" w:rsidRDefault="009E723A" w:rsidP="00DB2EF9">
            <w:pPr>
              <w:pStyle w:val="afe"/>
              <w:rPr>
                <w:highlight w:val="yellow"/>
              </w:rPr>
            </w:pPr>
            <w:r w:rsidRPr="000D54B2">
              <w:rPr>
                <w:highlight w:val="yellow"/>
              </w:rPr>
              <w:t>Обязательный</w:t>
            </w:r>
          </w:p>
        </w:tc>
        <w:tc>
          <w:tcPr>
            <w:tcW w:w="0" w:type="auto"/>
          </w:tcPr>
          <w:p w:rsidR="009E723A" w:rsidRPr="000D54B2" w:rsidRDefault="003C4C44" w:rsidP="00DB2EF9">
            <w:pPr>
              <w:pStyle w:val="afe"/>
              <w:rPr>
                <w:highlight w:val="yellow"/>
                <w:lang w:val="en-US"/>
              </w:rPr>
            </w:pPr>
            <w:r w:rsidRPr="000D54B2">
              <w:rPr>
                <w:highlight w:val="yellow"/>
                <w:lang w:val="en-US"/>
              </w:rPr>
              <w:t>date</w:t>
            </w:r>
          </w:p>
        </w:tc>
        <w:tc>
          <w:tcPr>
            <w:tcW w:w="2993" w:type="dxa"/>
          </w:tcPr>
          <w:p w:rsidR="009E723A" w:rsidRPr="000D54B2" w:rsidRDefault="009E723A" w:rsidP="003C4C44">
            <w:pPr>
              <w:autoSpaceDE w:val="0"/>
              <w:autoSpaceDN w:val="0"/>
              <w:adjustRightInd w:val="0"/>
              <w:spacing w:after="0"/>
              <w:jc w:val="left"/>
              <w:rPr>
                <w:highlight w:val="yellow"/>
              </w:rPr>
            </w:pPr>
          </w:p>
        </w:tc>
      </w:tr>
      <w:tr w:rsidR="009E723A" w:rsidRPr="000D54B2" w:rsidTr="003C4C44">
        <w:tc>
          <w:tcPr>
            <w:tcW w:w="1243" w:type="dxa"/>
          </w:tcPr>
          <w:p w:rsidR="009E723A" w:rsidRPr="000D54B2" w:rsidRDefault="003C4C44" w:rsidP="00DB2EF9">
            <w:pPr>
              <w:pStyle w:val="afe"/>
              <w:rPr>
                <w:highlight w:val="yellow"/>
                <w:lang w:val="en-US"/>
              </w:rPr>
            </w:pPr>
            <w:proofErr w:type="spellStart"/>
            <w:r w:rsidRPr="000D54B2">
              <w:rPr>
                <w:highlight w:val="yellow"/>
                <w:lang w:val="en-US"/>
              </w:rPr>
              <w:t>code_med</w:t>
            </w:r>
            <w:proofErr w:type="spellEnd"/>
          </w:p>
        </w:tc>
        <w:tc>
          <w:tcPr>
            <w:tcW w:w="3093" w:type="dxa"/>
          </w:tcPr>
          <w:p w:rsidR="009E723A" w:rsidRPr="000D54B2" w:rsidRDefault="003C4C44" w:rsidP="00DB2EF9">
            <w:pPr>
              <w:autoSpaceDE w:val="0"/>
              <w:autoSpaceDN w:val="0"/>
              <w:adjustRightInd w:val="0"/>
              <w:spacing w:after="0"/>
              <w:jc w:val="left"/>
              <w:rPr>
                <w:highlight w:val="yellow"/>
              </w:rPr>
            </w:pPr>
            <w:r w:rsidRPr="000D54B2">
              <w:rPr>
                <w:highlight w:val="yellow"/>
              </w:rPr>
              <w:t>Код вида медицинского изделия</w:t>
            </w:r>
          </w:p>
        </w:tc>
        <w:tc>
          <w:tcPr>
            <w:tcW w:w="1842" w:type="dxa"/>
          </w:tcPr>
          <w:p w:rsidR="009E723A" w:rsidRPr="000D54B2" w:rsidRDefault="003C4C44" w:rsidP="00DB2EF9">
            <w:pPr>
              <w:pStyle w:val="afe"/>
              <w:rPr>
                <w:highlight w:val="yellow"/>
              </w:rPr>
            </w:pPr>
            <w:r w:rsidRPr="000D54B2">
              <w:rPr>
                <w:highlight w:val="yellow"/>
              </w:rPr>
              <w:t>Обязательный</w:t>
            </w:r>
          </w:p>
        </w:tc>
        <w:tc>
          <w:tcPr>
            <w:tcW w:w="0" w:type="auto"/>
          </w:tcPr>
          <w:p w:rsidR="009E723A" w:rsidRPr="000D54B2" w:rsidRDefault="009E723A" w:rsidP="00DB2EF9">
            <w:pPr>
              <w:pStyle w:val="afe"/>
              <w:rPr>
                <w:highlight w:val="yellow"/>
                <w:lang w:val="en-US"/>
              </w:rPr>
            </w:pPr>
            <w:r w:rsidRPr="000D54B2">
              <w:rPr>
                <w:highlight w:val="yellow"/>
                <w:lang w:val="en-US"/>
              </w:rPr>
              <w:t>integer</w:t>
            </w:r>
          </w:p>
        </w:tc>
        <w:tc>
          <w:tcPr>
            <w:tcW w:w="2993" w:type="dxa"/>
          </w:tcPr>
          <w:p w:rsidR="009E723A" w:rsidRPr="000D54B2" w:rsidRDefault="003C4C44" w:rsidP="00DB2EF9">
            <w:pPr>
              <w:autoSpaceDE w:val="0"/>
              <w:autoSpaceDN w:val="0"/>
              <w:adjustRightInd w:val="0"/>
              <w:spacing w:after="0"/>
              <w:jc w:val="left"/>
              <w:rPr>
                <w:highlight w:val="yellow"/>
              </w:rPr>
            </w:pPr>
            <w:r w:rsidRPr="000D54B2">
              <w:rPr>
                <w:highlight w:val="yellow"/>
              </w:rPr>
              <w:t>Заполняется в соответствии 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0D54B2">
              <w:rPr>
                <w:highlight w:val="yellow"/>
              </w:rPr>
              <w:t>ств дл</w:t>
            </w:r>
            <w:proofErr w:type="gramEnd"/>
            <w:r w:rsidRPr="000D54B2">
              <w:rPr>
                <w:highlight w:val="yellow"/>
              </w:rPr>
              <w:t>я пациентов с ограниченными возможностями" (mz1079)</w:t>
            </w:r>
          </w:p>
        </w:tc>
      </w:tr>
      <w:tr w:rsidR="009E723A" w:rsidRPr="00802592" w:rsidTr="003C4C44">
        <w:tc>
          <w:tcPr>
            <w:tcW w:w="1243" w:type="dxa"/>
          </w:tcPr>
          <w:p w:rsidR="009E723A" w:rsidRPr="00D031E0" w:rsidRDefault="003C4C44" w:rsidP="00DB2EF9">
            <w:pPr>
              <w:pStyle w:val="afe"/>
              <w:rPr>
                <w:highlight w:val="yellow"/>
                <w:lang w:val="en-US"/>
              </w:rPr>
            </w:pPr>
            <w:proofErr w:type="spellStart"/>
            <w:r w:rsidRPr="00D031E0">
              <w:rPr>
                <w:highlight w:val="yellow"/>
                <w:lang w:val="en-US"/>
              </w:rPr>
              <w:t>number_ser</w:t>
            </w:r>
            <w:proofErr w:type="spellEnd"/>
          </w:p>
        </w:tc>
        <w:tc>
          <w:tcPr>
            <w:tcW w:w="3093" w:type="dxa"/>
          </w:tcPr>
          <w:p w:rsidR="009E723A" w:rsidRPr="00D031E0" w:rsidRDefault="003C4C44" w:rsidP="00DB2EF9">
            <w:pPr>
              <w:autoSpaceDE w:val="0"/>
              <w:autoSpaceDN w:val="0"/>
              <w:adjustRightInd w:val="0"/>
              <w:spacing w:after="0"/>
              <w:jc w:val="left"/>
              <w:rPr>
                <w:highlight w:val="yellow"/>
              </w:rPr>
            </w:pPr>
            <w:r w:rsidRPr="00D031E0">
              <w:rPr>
                <w:highlight w:val="yellow"/>
              </w:rPr>
              <w:t>Серийный номер</w:t>
            </w:r>
          </w:p>
        </w:tc>
        <w:tc>
          <w:tcPr>
            <w:tcW w:w="1842" w:type="dxa"/>
          </w:tcPr>
          <w:p w:rsidR="009E723A" w:rsidRPr="00D031E0" w:rsidRDefault="00D031E0" w:rsidP="00DB2EF9">
            <w:pPr>
              <w:pStyle w:val="afe"/>
              <w:rPr>
                <w:highlight w:val="yellow"/>
              </w:rPr>
            </w:pPr>
            <w:r w:rsidRPr="00D031E0">
              <w:rPr>
                <w:highlight w:val="yellow"/>
              </w:rPr>
              <w:t>Обязательный</w:t>
            </w:r>
          </w:p>
        </w:tc>
        <w:tc>
          <w:tcPr>
            <w:tcW w:w="0" w:type="auto"/>
          </w:tcPr>
          <w:p w:rsidR="009E723A" w:rsidRPr="00D031E0" w:rsidRDefault="003C4C44" w:rsidP="00DB2EF9">
            <w:pPr>
              <w:pStyle w:val="afe"/>
              <w:rPr>
                <w:highlight w:val="yellow"/>
                <w:lang w:val="en-US"/>
              </w:rPr>
            </w:pPr>
            <w:r w:rsidRPr="00D031E0">
              <w:rPr>
                <w:highlight w:val="yellow"/>
                <w:lang w:val="en-US"/>
              </w:rPr>
              <w:t>string</w:t>
            </w:r>
          </w:p>
        </w:tc>
        <w:tc>
          <w:tcPr>
            <w:tcW w:w="2993" w:type="dxa"/>
          </w:tcPr>
          <w:p w:rsidR="009E723A" w:rsidRPr="00D031E0" w:rsidRDefault="003C4C44" w:rsidP="00DB2EF9">
            <w:pPr>
              <w:autoSpaceDE w:val="0"/>
              <w:autoSpaceDN w:val="0"/>
              <w:adjustRightInd w:val="0"/>
              <w:spacing w:after="0"/>
              <w:jc w:val="left"/>
              <w:rPr>
                <w:highlight w:val="yellow"/>
              </w:rPr>
            </w:pPr>
            <w:r w:rsidRPr="00D031E0">
              <w:rPr>
                <w:highlight w:val="yellow"/>
              </w:rPr>
              <w:t>До 100 символов</w:t>
            </w:r>
          </w:p>
          <w:p w:rsidR="00A2528D" w:rsidRPr="003C4C44" w:rsidRDefault="00A2528D" w:rsidP="00DB2EF9">
            <w:pPr>
              <w:autoSpaceDE w:val="0"/>
              <w:autoSpaceDN w:val="0"/>
              <w:adjustRightInd w:val="0"/>
              <w:spacing w:after="0"/>
              <w:jc w:val="left"/>
            </w:pPr>
            <w:r w:rsidRPr="00D031E0">
              <w:rPr>
                <w:highlight w:val="yellow"/>
              </w:rPr>
              <w:t>При отсутствии указывать маркировочный код</w:t>
            </w:r>
            <w:r w:rsidR="00D031E0" w:rsidRPr="00D031E0">
              <w:rPr>
                <w:highlight w:val="yellow"/>
              </w:rPr>
              <w:t xml:space="preserve">, или иной код, используемый МО для идентификации </w:t>
            </w:r>
            <w:r w:rsidR="00D031E0" w:rsidRPr="00D031E0">
              <w:rPr>
                <w:highlight w:val="yellow"/>
              </w:rPr>
              <w:lastRenderedPageBreak/>
              <w:t>изделия</w:t>
            </w:r>
          </w:p>
        </w:tc>
      </w:tr>
    </w:tbl>
    <w:p w:rsidR="00A93ADD" w:rsidRPr="00802592" w:rsidRDefault="00154377" w:rsidP="00A93ADD">
      <w:pPr>
        <w:pStyle w:val="3"/>
      </w:pPr>
      <w:bookmarkStart w:id="92" w:name="_Toc96009948"/>
      <w:r>
        <w:lastRenderedPageBreak/>
        <w:t>3.4.63</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2"/>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DB2EF9">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Pr="00802592">
              <w:rPr>
                <w:lang w:val="en-US"/>
              </w:rPr>
              <w:t>6.1</w:t>
            </w:r>
            <w:r w:rsidR="00DB2EF9">
              <w:rPr>
                <w:lang w:val="en-US"/>
              </w:rPr>
              <w:t>6</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 xml:space="preserve">Имя организации, </w:t>
            </w:r>
            <w:r w:rsidRPr="00802592">
              <w:lastRenderedPageBreak/>
              <w:t>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lastRenderedPageBreak/>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lastRenderedPageBreak/>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3" w:name="_Toc96009949"/>
      <w:r w:rsidRPr="00802592">
        <w:t>3.4.</w:t>
      </w:r>
      <w:r w:rsidR="00154377">
        <w:rPr>
          <w:lang w:val="en-US"/>
        </w:rPr>
        <w:t>6</w:t>
      </w:r>
      <w:r w:rsidR="00154377">
        <w:t>4</w:t>
      </w:r>
      <w:r w:rsidRPr="00802592">
        <w:t>. Элемент «</w:t>
      </w:r>
      <w:r w:rsidRPr="00802592">
        <w:rPr>
          <w:lang w:val="en-US"/>
        </w:rPr>
        <w:t>plan</w:t>
      </w:r>
      <w:r w:rsidRPr="00802592">
        <w:t>» – План ФЛК</w:t>
      </w:r>
      <w:bookmarkEnd w:id="93"/>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154377" w:rsidP="00487968">
      <w:pPr>
        <w:pStyle w:val="3"/>
      </w:pPr>
      <w:bookmarkStart w:id="94" w:name="_Toc96009950"/>
      <w:r>
        <w:t>3.4.65</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4"/>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w:t>
            </w:r>
            <w:r w:rsidRPr="00802592">
              <w:rPr>
                <w:sz w:val="24"/>
              </w:rPr>
              <w:lastRenderedPageBreak/>
              <w:t xml:space="preserve">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lastRenderedPageBreak/>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lastRenderedPageBreak/>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5" w:name="_Toc96009951"/>
      <w:r>
        <w:t>3.4.66</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5"/>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154377" w:rsidP="007B60AA">
      <w:pPr>
        <w:pStyle w:val="3"/>
      </w:pPr>
      <w:bookmarkStart w:id="96" w:name="_Toc96009952"/>
      <w:r>
        <w:t>3.4.67</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6"/>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lastRenderedPageBreak/>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 xml:space="preserve">Заполняется в </w:t>
            </w:r>
            <w:r w:rsidRPr="00802592">
              <w:rPr>
                <w:sz w:val="24"/>
              </w:rPr>
              <w:lastRenderedPageBreak/>
              <w:t>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 xml:space="preserve">Заполняется кодом дефекта из приложениея №8 приказа </w:t>
            </w:r>
            <w:r w:rsidRPr="00802592">
              <w:rPr>
                <w:sz w:val="24"/>
              </w:rPr>
              <w:lastRenderedPageBreak/>
              <w:t>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lastRenderedPageBreak/>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7" w:name="_Toc96009953"/>
      <w:r>
        <w:t>3.4.68</w:t>
      </w:r>
      <w:r w:rsidR="00311ECD" w:rsidRPr="00802592">
        <w:t>. Элемент «</w:t>
      </w:r>
      <w:proofErr w:type="spellStart"/>
      <w:r w:rsidR="00311ECD" w:rsidRPr="00802592">
        <w:rPr>
          <w:lang w:val="en-US"/>
        </w:rPr>
        <w:t>dt</w:t>
      </w:r>
      <w:proofErr w:type="spellEnd"/>
      <w:r w:rsidR="00311ECD" w:rsidRPr="00802592">
        <w:t>» – Подробности</w:t>
      </w:r>
      <w:bookmarkEnd w:id="97"/>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8" w:name="_Toc96009954"/>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8"/>
    </w:p>
    <w:p w:rsidR="00A171FC" w:rsidRPr="00802592" w:rsidRDefault="00A171FC" w:rsidP="00C92C39">
      <w:pPr>
        <w:pStyle w:val="2"/>
      </w:pPr>
      <w:bookmarkStart w:id="99" w:name="_Toc96009955"/>
      <w:r w:rsidRPr="00802592">
        <w:t>4.1. Общее описание</w:t>
      </w:r>
      <w:bookmarkEnd w:id="99"/>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приложение</w:t>
      </w:r>
      <w:r w:rsidR="00C1355D" w:rsidRPr="00802592">
        <w:t>м</w:t>
      </w:r>
      <w:r w:rsidR="00615D64" w:rsidRPr="00802592">
        <w:t xml:space="preserve"> №8 приказа</w:t>
      </w:r>
      <w:r w:rsidR="00CE4458" w:rsidRPr="00802592">
        <w:t xml:space="preserve"> ФФОМС</w:t>
      </w:r>
      <w:r w:rsidR="00615D64" w:rsidRPr="00802592">
        <w:t xml:space="preserve"> </w:t>
      </w:r>
      <w:r w:rsidR="00CE4458" w:rsidRPr="00802592">
        <w:t>от 28 февраля 2019 г. N36</w:t>
      </w:r>
      <w:r w:rsidR="00C1355D" w:rsidRPr="00802592">
        <w:t xml:space="preserve">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0" w:name="_Toc96009956"/>
      <w:r w:rsidRPr="00802592">
        <w:t xml:space="preserve">4.2. </w:t>
      </w:r>
      <w:r w:rsidR="00D331E6" w:rsidRPr="00802592">
        <w:t>Выполнение проверок</w:t>
      </w:r>
      <w:bookmarkEnd w:id="100"/>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1" w:name="_Toc96009957"/>
      <w:r w:rsidRPr="00802592">
        <w:t>4.</w:t>
      </w:r>
      <w:r w:rsidR="007B60AA" w:rsidRPr="00802592">
        <w:t>3</w:t>
      </w:r>
      <w:r w:rsidRPr="00802592">
        <w:t xml:space="preserve">. Перечень групп </w:t>
      </w:r>
      <w:r w:rsidR="00036F21" w:rsidRPr="00802592">
        <w:t>ФЛК</w:t>
      </w:r>
      <w:bookmarkEnd w:id="101"/>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 xml:space="preserve">п.п. 1 п. 11 раздела </w:t>
            </w:r>
            <w:r w:rsidRPr="00802592">
              <w:rPr>
                <w:sz w:val="24"/>
                <w:lang w:val="en-US"/>
              </w:rPr>
              <w:t>III</w:t>
            </w:r>
            <w:r w:rsidRPr="00802592">
              <w:rPr>
                <w:sz w:val="24"/>
              </w:rPr>
              <w:t xml:space="preserve"> приказа ФФОМС от 28 февраля 2019 г. N36</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2" w:name="_Toc96009958"/>
      <w:r w:rsidRPr="00802592">
        <w:t>4.</w:t>
      </w:r>
      <w:r w:rsidR="007B60AA" w:rsidRPr="00802592">
        <w:t>4</w:t>
      </w:r>
      <w:r w:rsidRPr="00802592">
        <w:t xml:space="preserve">. </w:t>
      </w:r>
      <w:r w:rsidR="00F2409A" w:rsidRPr="00802592">
        <w:t>Перечень методов 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3" w:name="_Toc96009959"/>
      <w:r w:rsidRPr="00802592">
        <w:t>4.</w:t>
      </w:r>
      <w:r w:rsidR="007B60AA" w:rsidRPr="00802592">
        <w:t>5</w:t>
      </w:r>
      <w:r w:rsidRPr="00802592">
        <w:t>. Сценарии ФЛК</w:t>
      </w:r>
      <w:bookmarkEnd w:id="103"/>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23"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4" w:name="_Toc96009960"/>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4"/>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77032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w:t>
            </w:r>
            <w:r w:rsidRPr="00802592">
              <w:rPr>
                <w:lang w:val="en-US"/>
              </w:rPr>
              <w:t>ident</w:t>
            </w:r>
            <w:r w:rsidRPr="00802592">
              <w:t>_</w:t>
            </w:r>
            <w:r w:rsidRPr="00802592">
              <w:rPr>
                <w:lang w:val="en-US"/>
              </w:rPr>
              <w:t>r</w:t>
            </w:r>
            <w:r w:rsidRPr="00802592">
              <w:t xml:space="preserve"> соотв. [ 1 ]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lang w:val="en-US"/>
              </w:rPr>
            </w:pPr>
            <w:r w:rsidRPr="00802592">
              <w:rPr>
                <w:b/>
                <w:sz w:val="24"/>
                <w:lang w:val="en-US"/>
              </w:rPr>
              <w:t>F3</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r w:rsidRPr="00802592">
              <w:rPr>
                <w:b/>
                <w:sz w:val="24"/>
              </w:rPr>
              <w:t>Допустимость значения показателя</w:t>
            </w:r>
          </w:p>
        </w:tc>
      </w:tr>
      <w:tr w:rsidR="00084E14" w:rsidRPr="00802592" w:rsidTr="00084E1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szCs w:val="20"/>
                <w:lang w:val="en-US"/>
              </w:rPr>
            </w:pPr>
            <w:r w:rsidRPr="00802592">
              <w:rPr>
                <w:szCs w:val="20"/>
                <w:lang w:val="en-US"/>
              </w:rPr>
              <w:t>F301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9A7C84" w:rsidP="009A7C84">
            <w:pPr>
              <w:pStyle w:val="aff7"/>
              <w:tabs>
                <w:tab w:val="right" w:pos="2194"/>
              </w:tabs>
              <w:rPr>
                <w:szCs w:val="20"/>
                <w:lang w:val="en-US"/>
              </w:rPr>
            </w:pPr>
            <w:r w:rsidRPr="00802592">
              <w:rPr>
                <w:szCs w:val="20"/>
                <w:lang w:val="en-US"/>
              </w:rPr>
              <w:t>@ident_r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9A7C84" w:rsidP="00FD1AFD">
            <w:pPr>
              <w:pStyle w:val="aff7"/>
              <w:rPr>
                <w:szCs w:val="20"/>
                <w:lang w:val="en-US"/>
              </w:rPr>
            </w:pPr>
            <w:r w:rsidRPr="00802592">
              <w:rPr>
                <w:szCs w:val="20"/>
                <w:lang w:val="en-US"/>
              </w:rPr>
              <w:t>personal_account/additionals/</w:t>
            </w:r>
            <w:r w:rsidRPr="00802592">
              <w:rPr>
                <w:szCs w:val="20"/>
                <w:lang w:val="en-US"/>
              </w:rPr>
              <w:br/>
              <w:t>additional</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9A7C84" w:rsidP="009A7C84">
            <w:pPr>
              <w:pStyle w:val="aff7"/>
              <w:rPr>
                <w:szCs w:val="20"/>
              </w:rPr>
            </w:pPr>
            <w:r w:rsidRPr="00802592">
              <w:rPr>
                <w:szCs w:val="20"/>
              </w:rPr>
              <w:t>в предыдущем отчетном периоде, в реестре ИНД 1 в той же МО (совпадение по …/</w:t>
            </w:r>
            <w:r w:rsidRPr="00802592">
              <w:rPr>
                <w:szCs w:val="20"/>
                <w:lang w:val="en-US"/>
              </w:rPr>
              <w:t>body</w:t>
            </w:r>
            <w:r w:rsidRPr="00802592">
              <w:rPr>
                <w:szCs w:val="20"/>
              </w:rPr>
              <w:t>@</w:t>
            </w:r>
            <w:r w:rsidRPr="00802592">
              <w:rPr>
                <w:szCs w:val="20"/>
                <w:lang w:val="en-US"/>
              </w:rPr>
              <w:t>ogrn</w:t>
            </w:r>
            <w:r w:rsidRPr="00802592">
              <w:rPr>
                <w:szCs w:val="20"/>
              </w:rPr>
              <w:t>_</w:t>
            </w:r>
            <w:r w:rsidRPr="00802592">
              <w:rPr>
                <w:szCs w:val="20"/>
                <w:lang w:val="en-US"/>
              </w:rPr>
              <w:t>mo</w:t>
            </w:r>
            <w:r w:rsidRPr="00802592">
              <w:rPr>
                <w:szCs w:val="20"/>
              </w:rPr>
              <w:t xml:space="preserve"> и @</w:t>
            </w:r>
            <w:r w:rsidRPr="00802592">
              <w:rPr>
                <w:szCs w:val="20"/>
                <w:lang w:val="en-US"/>
              </w:rPr>
              <w:t>kpp</w:t>
            </w:r>
            <w:r w:rsidRPr="00802592">
              <w:rPr>
                <w:szCs w:val="20"/>
              </w:rPr>
              <w:t>_</w:t>
            </w:r>
            <w:r w:rsidRPr="00802592">
              <w:rPr>
                <w:szCs w:val="20"/>
                <w:lang w:val="en-US"/>
              </w:rPr>
              <w:t>mo</w:t>
            </w:r>
            <w:r w:rsidRPr="00802592">
              <w:rPr>
                <w:szCs w:val="20"/>
              </w:rPr>
              <w:t>) присутствует …/</w:t>
            </w:r>
            <w:r w:rsidRPr="00802592">
              <w:rPr>
                <w:szCs w:val="20"/>
                <w:lang w:val="en-US"/>
              </w:rPr>
              <w:t>personal</w:t>
            </w:r>
            <w:r w:rsidRPr="00802592">
              <w:rPr>
                <w:szCs w:val="20"/>
              </w:rPr>
              <w:t>_</w:t>
            </w:r>
            <w:r w:rsidRPr="00802592">
              <w:rPr>
                <w:szCs w:val="20"/>
                <w:lang w:val="en-US"/>
              </w:rPr>
              <w:t>account</w:t>
            </w:r>
            <w:r w:rsidRPr="00802592">
              <w:rPr>
                <w:szCs w:val="20"/>
              </w:rPr>
              <w:t xml:space="preserve"> с тем же @</w:t>
            </w:r>
            <w:r w:rsidRPr="00802592">
              <w:rPr>
                <w:szCs w:val="20"/>
                <w:lang w:val="en-US"/>
              </w:rPr>
              <w:t>xkey</w:t>
            </w:r>
            <w:r w:rsidRPr="00802592">
              <w:rPr>
                <w:szCs w:val="20"/>
              </w:rPr>
              <w:t xml:space="preserve"> и /</w:t>
            </w:r>
            <w:r w:rsidRPr="00802592">
              <w:rPr>
                <w:szCs w:val="20"/>
                <w:lang w:val="en-US"/>
              </w:rPr>
              <w:t>smo</w:t>
            </w:r>
            <w:r w:rsidRPr="00802592">
              <w:rPr>
                <w:szCs w:val="20"/>
              </w:rPr>
              <w:t>@</w:t>
            </w:r>
            <w:r w:rsidRPr="00802592">
              <w:rPr>
                <w:szCs w:val="20"/>
                <w:lang w:val="en-US"/>
              </w:rPr>
              <w:t>pay</w:t>
            </w:r>
            <w:r w:rsidRPr="00802592">
              <w:rPr>
                <w:szCs w:val="20"/>
              </w:rPr>
              <w:t xml:space="preserve"> = 4 и не заполненым @</w:t>
            </w:r>
            <w:r w:rsidRPr="00802592">
              <w:rPr>
                <w:szCs w:val="20"/>
                <w:lang w:val="en-US"/>
              </w:rPr>
              <w:t>ident</w:t>
            </w:r>
            <w:r w:rsidRPr="00802592">
              <w:rPr>
                <w:szCs w:val="20"/>
              </w:rPr>
              <w:t>_</w:t>
            </w:r>
            <w:r w:rsidRPr="00802592">
              <w:rPr>
                <w:szCs w:val="20"/>
                <w:lang w:val="en-US"/>
              </w:rPr>
              <w:t>r</w:t>
            </w: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5" w:name="_Toc96009961"/>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5"/>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223DEE">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77032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77032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77032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77032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77032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lastRenderedPageBreak/>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6" w:name="_Toc96009962"/>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6"/>
      <w:r w:rsidR="00FD1AFD" w:rsidRPr="00802592">
        <w:t xml:space="preserve"> </w:t>
      </w:r>
    </w:p>
    <w:p w:rsidR="00FD1AFD" w:rsidRPr="00802592" w:rsidRDefault="00D331E6" w:rsidP="00CB0613">
      <w:pPr>
        <w:pStyle w:val="3"/>
      </w:pPr>
      <w:bookmarkStart w:id="107" w:name="_Toc96009963"/>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8" w:name="_Toc96009964"/>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8"/>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09" w:name="_Toc96009965"/>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09"/>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 xml:space="preserve">Обязательный. В </w:t>
            </w:r>
            <w:proofErr w:type="gramStart"/>
            <w:r w:rsidRPr="00802592">
              <w:t>случае</w:t>
            </w:r>
            <w:proofErr w:type="gramEnd"/>
            <w:r w:rsidRPr="00802592">
              <w:t xml:space="preserve"> отсутствия – допускается пустое значение</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 xml:space="preserve">Страховой номер индивидуального лицевого </w:t>
            </w:r>
            <w:r w:rsidRPr="00802592">
              <w:lastRenderedPageBreak/>
              <w:t>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lastRenderedPageBreak/>
              <w:t>Условно-обязательный</w:t>
            </w:r>
            <w:r w:rsidR="00FD1AFD" w:rsidRPr="00802592">
              <w:t xml:space="preserve">. Заполняется в случае наличия </w:t>
            </w:r>
            <w:r w:rsidR="00FD1AFD" w:rsidRPr="00802592">
              <w:lastRenderedPageBreak/>
              <w:t>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lastRenderedPageBreak/>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w:t>
            </w:r>
            <w:r w:rsidRPr="00802592">
              <w:lastRenderedPageBreak/>
              <w:t>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lastRenderedPageBreak/>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default" r:id="rId24"/>
      <w:footerReference w:type="defaul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72D" w:rsidRDefault="00CC572D">
      <w:r>
        <w:separator/>
      </w:r>
    </w:p>
  </w:endnote>
  <w:endnote w:type="continuationSeparator" w:id="0">
    <w:p w:rsidR="00CC572D" w:rsidRDefault="00CC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322" w:rsidRPr="00AE1FBD" w:rsidRDefault="00770322"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Pr>
        <w:rFonts w:ascii="Cambria" w:hAnsi="Cambria" w:cs="Cambria"/>
        <w:sz w:val="16"/>
        <w:szCs w:val="16"/>
      </w:rPr>
      <w:t>6</w:t>
    </w:r>
    <w:r>
      <w:rPr>
        <w:rFonts w:ascii="Cambria" w:hAnsi="Cambria" w:cs="Cambria"/>
      </w:rPr>
      <w:tab/>
      <w:t xml:space="preserve">Страница </w:t>
    </w:r>
    <w:r>
      <w:fldChar w:fldCharType="begin"/>
    </w:r>
    <w:r>
      <w:instrText xml:space="preserve"> PAGE   \* MERGEFORMAT </w:instrText>
    </w:r>
    <w:r>
      <w:fldChar w:fldCharType="separate"/>
    </w:r>
    <w:r w:rsidR="008E1599" w:rsidRPr="008E1599">
      <w:rPr>
        <w:rFonts w:ascii="Cambria" w:hAnsi="Cambria" w:cs="Cambria"/>
        <w:noProof/>
      </w:rPr>
      <w:t>70</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72D" w:rsidRDefault="00CC572D">
      <w:r>
        <w:separator/>
      </w:r>
    </w:p>
  </w:footnote>
  <w:footnote w:type="continuationSeparator" w:id="0">
    <w:p w:rsidR="00CC572D" w:rsidRDefault="00CC5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322" w:rsidRDefault="00770322"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770322" w:rsidRPr="003A09FE" w:rsidRDefault="00770322" w:rsidP="003A09FE">
    <w:pPr>
      <w:pStyle w:val="a3"/>
      <w:spacing w:before="0" w:after="0" w:line="240" w:lineRule="auto"/>
      <w:rPr>
        <w:sz w:val="12"/>
        <w:szCs w:val="1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1"/>
  </w:num>
  <w:num w:numId="14">
    <w:abstractNumId w:val="30"/>
  </w:num>
  <w:num w:numId="15">
    <w:abstractNumId w:val="24"/>
  </w:num>
  <w:num w:numId="16">
    <w:abstractNumId w:val="20"/>
  </w:num>
  <w:num w:numId="17">
    <w:abstractNumId w:val="32"/>
  </w:num>
  <w:num w:numId="1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DB2"/>
    <w:rsid w:val="0002351A"/>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DEC"/>
    <w:rsid w:val="000D2DF6"/>
    <w:rsid w:val="000D3541"/>
    <w:rsid w:val="000D3CA3"/>
    <w:rsid w:val="000D54B2"/>
    <w:rsid w:val="000D6BF9"/>
    <w:rsid w:val="000D6EB1"/>
    <w:rsid w:val="000D7368"/>
    <w:rsid w:val="000D7B07"/>
    <w:rsid w:val="000E0816"/>
    <w:rsid w:val="000E0A50"/>
    <w:rsid w:val="000E0CAF"/>
    <w:rsid w:val="000E165E"/>
    <w:rsid w:val="000E1FCD"/>
    <w:rsid w:val="000E391E"/>
    <w:rsid w:val="000E3E44"/>
    <w:rsid w:val="000E53BB"/>
    <w:rsid w:val="000E7887"/>
    <w:rsid w:val="000E7F64"/>
    <w:rsid w:val="000F08DD"/>
    <w:rsid w:val="000F0910"/>
    <w:rsid w:val="000F0923"/>
    <w:rsid w:val="000F09EA"/>
    <w:rsid w:val="000F0A77"/>
    <w:rsid w:val="000F0DAB"/>
    <w:rsid w:val="000F1E57"/>
    <w:rsid w:val="000F1FFF"/>
    <w:rsid w:val="000F2815"/>
    <w:rsid w:val="000F47B6"/>
    <w:rsid w:val="000F4CA2"/>
    <w:rsid w:val="000F5C14"/>
    <w:rsid w:val="000F6E48"/>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2592"/>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60C69"/>
    <w:rsid w:val="00160EFD"/>
    <w:rsid w:val="00161D1E"/>
    <w:rsid w:val="00161D8C"/>
    <w:rsid w:val="00161E15"/>
    <w:rsid w:val="0016213E"/>
    <w:rsid w:val="001628D2"/>
    <w:rsid w:val="001637F3"/>
    <w:rsid w:val="001638B4"/>
    <w:rsid w:val="00164297"/>
    <w:rsid w:val="00164747"/>
    <w:rsid w:val="001647E3"/>
    <w:rsid w:val="0016514F"/>
    <w:rsid w:val="00170D20"/>
    <w:rsid w:val="001711DC"/>
    <w:rsid w:val="00173EC1"/>
    <w:rsid w:val="00173F4F"/>
    <w:rsid w:val="001741C7"/>
    <w:rsid w:val="00175B21"/>
    <w:rsid w:val="00176087"/>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3796"/>
    <w:rsid w:val="00193BCB"/>
    <w:rsid w:val="001943A2"/>
    <w:rsid w:val="00194660"/>
    <w:rsid w:val="001946AC"/>
    <w:rsid w:val="00196662"/>
    <w:rsid w:val="00197C9C"/>
    <w:rsid w:val="001A097D"/>
    <w:rsid w:val="001A11A4"/>
    <w:rsid w:val="001A1844"/>
    <w:rsid w:val="001A1AB2"/>
    <w:rsid w:val="001A203D"/>
    <w:rsid w:val="001A2823"/>
    <w:rsid w:val="001A2978"/>
    <w:rsid w:val="001A2A07"/>
    <w:rsid w:val="001A3300"/>
    <w:rsid w:val="001A425F"/>
    <w:rsid w:val="001A47CC"/>
    <w:rsid w:val="001A4AC8"/>
    <w:rsid w:val="001A5323"/>
    <w:rsid w:val="001A5AFC"/>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7FF"/>
    <w:rsid w:val="001B6A64"/>
    <w:rsid w:val="001B6FDB"/>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571"/>
    <w:rsid w:val="001E7D31"/>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33F3"/>
    <w:rsid w:val="0024524C"/>
    <w:rsid w:val="002455E8"/>
    <w:rsid w:val="00245CA9"/>
    <w:rsid w:val="00246064"/>
    <w:rsid w:val="00247233"/>
    <w:rsid w:val="002500D1"/>
    <w:rsid w:val="002503B2"/>
    <w:rsid w:val="002508B0"/>
    <w:rsid w:val="00252003"/>
    <w:rsid w:val="00252DBE"/>
    <w:rsid w:val="0025480A"/>
    <w:rsid w:val="00254DA4"/>
    <w:rsid w:val="00255804"/>
    <w:rsid w:val="00255A71"/>
    <w:rsid w:val="002563E9"/>
    <w:rsid w:val="00257B92"/>
    <w:rsid w:val="00257F3D"/>
    <w:rsid w:val="00261B04"/>
    <w:rsid w:val="00262537"/>
    <w:rsid w:val="00262760"/>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7193"/>
    <w:rsid w:val="0028748A"/>
    <w:rsid w:val="00290D59"/>
    <w:rsid w:val="00291955"/>
    <w:rsid w:val="00291D9E"/>
    <w:rsid w:val="00293960"/>
    <w:rsid w:val="00293FED"/>
    <w:rsid w:val="0029421F"/>
    <w:rsid w:val="00294785"/>
    <w:rsid w:val="00295215"/>
    <w:rsid w:val="00295F33"/>
    <w:rsid w:val="00296513"/>
    <w:rsid w:val="002969C0"/>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79E"/>
    <w:rsid w:val="002C6A7B"/>
    <w:rsid w:val="002C6F12"/>
    <w:rsid w:val="002D178E"/>
    <w:rsid w:val="002D2FAF"/>
    <w:rsid w:val="002D3F4A"/>
    <w:rsid w:val="002D4B39"/>
    <w:rsid w:val="002D6100"/>
    <w:rsid w:val="002E0204"/>
    <w:rsid w:val="002E09E0"/>
    <w:rsid w:val="002E1D11"/>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772"/>
    <w:rsid w:val="003105CC"/>
    <w:rsid w:val="003113B5"/>
    <w:rsid w:val="00311D78"/>
    <w:rsid w:val="00311ECD"/>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39BC"/>
    <w:rsid w:val="0033479B"/>
    <w:rsid w:val="00334934"/>
    <w:rsid w:val="00334E35"/>
    <w:rsid w:val="00335B04"/>
    <w:rsid w:val="0033655C"/>
    <w:rsid w:val="0033693F"/>
    <w:rsid w:val="0033750C"/>
    <w:rsid w:val="00340FBF"/>
    <w:rsid w:val="0034190B"/>
    <w:rsid w:val="00341A8B"/>
    <w:rsid w:val="00342591"/>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4796"/>
    <w:rsid w:val="003647F6"/>
    <w:rsid w:val="00365D1F"/>
    <w:rsid w:val="0036612C"/>
    <w:rsid w:val="003670C1"/>
    <w:rsid w:val="003673D5"/>
    <w:rsid w:val="0036761A"/>
    <w:rsid w:val="00367D62"/>
    <w:rsid w:val="00373AF6"/>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A17"/>
    <w:rsid w:val="003C4C44"/>
    <w:rsid w:val="003C4D3A"/>
    <w:rsid w:val="003C5128"/>
    <w:rsid w:val="003C5AF0"/>
    <w:rsid w:val="003C70A0"/>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124"/>
    <w:rsid w:val="003F57B1"/>
    <w:rsid w:val="003F6827"/>
    <w:rsid w:val="003F7404"/>
    <w:rsid w:val="003F7B42"/>
    <w:rsid w:val="00400A84"/>
    <w:rsid w:val="00400A9B"/>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DF3"/>
    <w:rsid w:val="00493782"/>
    <w:rsid w:val="00494616"/>
    <w:rsid w:val="004946D6"/>
    <w:rsid w:val="004946EA"/>
    <w:rsid w:val="004956DE"/>
    <w:rsid w:val="0049790F"/>
    <w:rsid w:val="00497ECA"/>
    <w:rsid w:val="004A2142"/>
    <w:rsid w:val="004A32E9"/>
    <w:rsid w:val="004A4ACA"/>
    <w:rsid w:val="004A4DAF"/>
    <w:rsid w:val="004A546E"/>
    <w:rsid w:val="004A5AAC"/>
    <w:rsid w:val="004A5C7C"/>
    <w:rsid w:val="004A5E2C"/>
    <w:rsid w:val="004A6409"/>
    <w:rsid w:val="004A7125"/>
    <w:rsid w:val="004A7654"/>
    <w:rsid w:val="004B0199"/>
    <w:rsid w:val="004B0457"/>
    <w:rsid w:val="004B08F7"/>
    <w:rsid w:val="004B2417"/>
    <w:rsid w:val="004B3A9C"/>
    <w:rsid w:val="004B3AC2"/>
    <w:rsid w:val="004B4937"/>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598"/>
    <w:rsid w:val="004F796A"/>
    <w:rsid w:val="004F7F2E"/>
    <w:rsid w:val="00501271"/>
    <w:rsid w:val="00501B6F"/>
    <w:rsid w:val="00503075"/>
    <w:rsid w:val="005040B8"/>
    <w:rsid w:val="00504225"/>
    <w:rsid w:val="00505C6A"/>
    <w:rsid w:val="00506B2F"/>
    <w:rsid w:val="00507881"/>
    <w:rsid w:val="00507887"/>
    <w:rsid w:val="00507AAD"/>
    <w:rsid w:val="00507BE5"/>
    <w:rsid w:val="0051131A"/>
    <w:rsid w:val="005128F9"/>
    <w:rsid w:val="0051304D"/>
    <w:rsid w:val="0051358B"/>
    <w:rsid w:val="00513DB1"/>
    <w:rsid w:val="00514789"/>
    <w:rsid w:val="00515CC0"/>
    <w:rsid w:val="005160E9"/>
    <w:rsid w:val="00516424"/>
    <w:rsid w:val="00517238"/>
    <w:rsid w:val="00517FD9"/>
    <w:rsid w:val="005207E5"/>
    <w:rsid w:val="00520C69"/>
    <w:rsid w:val="0052140C"/>
    <w:rsid w:val="005222B5"/>
    <w:rsid w:val="00522C67"/>
    <w:rsid w:val="0052493D"/>
    <w:rsid w:val="00524CD7"/>
    <w:rsid w:val="00525E6D"/>
    <w:rsid w:val="00526078"/>
    <w:rsid w:val="005273EB"/>
    <w:rsid w:val="00527EE1"/>
    <w:rsid w:val="005318C4"/>
    <w:rsid w:val="00532265"/>
    <w:rsid w:val="00532D2B"/>
    <w:rsid w:val="00532DF0"/>
    <w:rsid w:val="00534370"/>
    <w:rsid w:val="00534555"/>
    <w:rsid w:val="005348CF"/>
    <w:rsid w:val="00535A91"/>
    <w:rsid w:val="005360FA"/>
    <w:rsid w:val="0053631D"/>
    <w:rsid w:val="00536636"/>
    <w:rsid w:val="00536D85"/>
    <w:rsid w:val="00537625"/>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DA"/>
    <w:rsid w:val="005B7B2F"/>
    <w:rsid w:val="005C007F"/>
    <w:rsid w:val="005C0B58"/>
    <w:rsid w:val="005C1CA6"/>
    <w:rsid w:val="005C21ED"/>
    <w:rsid w:val="005C26CE"/>
    <w:rsid w:val="005C2995"/>
    <w:rsid w:val="005C2BC7"/>
    <w:rsid w:val="005C382E"/>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DE6"/>
    <w:rsid w:val="005F395C"/>
    <w:rsid w:val="005F3B30"/>
    <w:rsid w:val="005F3F3A"/>
    <w:rsid w:val="005F4013"/>
    <w:rsid w:val="005F4FE6"/>
    <w:rsid w:val="005F5701"/>
    <w:rsid w:val="005F7063"/>
    <w:rsid w:val="005F738F"/>
    <w:rsid w:val="005F74E7"/>
    <w:rsid w:val="005F7710"/>
    <w:rsid w:val="005F798B"/>
    <w:rsid w:val="00600782"/>
    <w:rsid w:val="006015B0"/>
    <w:rsid w:val="00601A0E"/>
    <w:rsid w:val="00601AAC"/>
    <w:rsid w:val="006024A4"/>
    <w:rsid w:val="00604A22"/>
    <w:rsid w:val="006055E4"/>
    <w:rsid w:val="00606090"/>
    <w:rsid w:val="00606534"/>
    <w:rsid w:val="00606616"/>
    <w:rsid w:val="0060727A"/>
    <w:rsid w:val="00610328"/>
    <w:rsid w:val="00610FAF"/>
    <w:rsid w:val="00612203"/>
    <w:rsid w:val="00612B5F"/>
    <w:rsid w:val="00612C45"/>
    <w:rsid w:val="0061320B"/>
    <w:rsid w:val="00613466"/>
    <w:rsid w:val="0061369B"/>
    <w:rsid w:val="00613874"/>
    <w:rsid w:val="006139E6"/>
    <w:rsid w:val="00613A75"/>
    <w:rsid w:val="00614C4F"/>
    <w:rsid w:val="00615D3C"/>
    <w:rsid w:val="00615D64"/>
    <w:rsid w:val="006163BC"/>
    <w:rsid w:val="00617D45"/>
    <w:rsid w:val="00620FC5"/>
    <w:rsid w:val="006211DA"/>
    <w:rsid w:val="00621A2C"/>
    <w:rsid w:val="00621CA4"/>
    <w:rsid w:val="00621EF6"/>
    <w:rsid w:val="0062276B"/>
    <w:rsid w:val="0062376C"/>
    <w:rsid w:val="0062527D"/>
    <w:rsid w:val="00626B89"/>
    <w:rsid w:val="0063075A"/>
    <w:rsid w:val="0063122D"/>
    <w:rsid w:val="00631D63"/>
    <w:rsid w:val="00631F9F"/>
    <w:rsid w:val="00634812"/>
    <w:rsid w:val="00635090"/>
    <w:rsid w:val="00635112"/>
    <w:rsid w:val="00635116"/>
    <w:rsid w:val="00635735"/>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4031"/>
    <w:rsid w:val="006A4630"/>
    <w:rsid w:val="006A502B"/>
    <w:rsid w:val="006A6AE1"/>
    <w:rsid w:val="006A7309"/>
    <w:rsid w:val="006B061A"/>
    <w:rsid w:val="006B137E"/>
    <w:rsid w:val="006B2090"/>
    <w:rsid w:val="006B29D4"/>
    <w:rsid w:val="006B4070"/>
    <w:rsid w:val="006B43FF"/>
    <w:rsid w:val="006B5B5F"/>
    <w:rsid w:val="006B63DE"/>
    <w:rsid w:val="006B6C37"/>
    <w:rsid w:val="006B7666"/>
    <w:rsid w:val="006C0EBD"/>
    <w:rsid w:val="006C1C92"/>
    <w:rsid w:val="006C27BC"/>
    <w:rsid w:val="006C29DA"/>
    <w:rsid w:val="006C2B86"/>
    <w:rsid w:val="006C2CED"/>
    <w:rsid w:val="006C4B54"/>
    <w:rsid w:val="006C62D7"/>
    <w:rsid w:val="006C7FF2"/>
    <w:rsid w:val="006D08D3"/>
    <w:rsid w:val="006D0EEC"/>
    <w:rsid w:val="006D1E8F"/>
    <w:rsid w:val="006D3001"/>
    <w:rsid w:val="006D3484"/>
    <w:rsid w:val="006D4434"/>
    <w:rsid w:val="006D4AC2"/>
    <w:rsid w:val="006D63CA"/>
    <w:rsid w:val="006D664B"/>
    <w:rsid w:val="006E0A6F"/>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91E"/>
    <w:rsid w:val="006F531E"/>
    <w:rsid w:val="006F6087"/>
    <w:rsid w:val="006F6F6F"/>
    <w:rsid w:val="0070103B"/>
    <w:rsid w:val="00704002"/>
    <w:rsid w:val="00704760"/>
    <w:rsid w:val="00705941"/>
    <w:rsid w:val="00705B83"/>
    <w:rsid w:val="007061A5"/>
    <w:rsid w:val="00707D3C"/>
    <w:rsid w:val="00707FA4"/>
    <w:rsid w:val="007142AB"/>
    <w:rsid w:val="007143D5"/>
    <w:rsid w:val="007167E9"/>
    <w:rsid w:val="007172C9"/>
    <w:rsid w:val="0072016B"/>
    <w:rsid w:val="007204EE"/>
    <w:rsid w:val="00722575"/>
    <w:rsid w:val="007227C6"/>
    <w:rsid w:val="00722E52"/>
    <w:rsid w:val="00723CD0"/>
    <w:rsid w:val="00723CDB"/>
    <w:rsid w:val="007243C3"/>
    <w:rsid w:val="007251CD"/>
    <w:rsid w:val="0072572E"/>
    <w:rsid w:val="00725A35"/>
    <w:rsid w:val="00730261"/>
    <w:rsid w:val="00730CD3"/>
    <w:rsid w:val="007314E5"/>
    <w:rsid w:val="00732CF4"/>
    <w:rsid w:val="007330F5"/>
    <w:rsid w:val="007337EE"/>
    <w:rsid w:val="00734238"/>
    <w:rsid w:val="007343A4"/>
    <w:rsid w:val="0073541C"/>
    <w:rsid w:val="00735768"/>
    <w:rsid w:val="00735D29"/>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3A0B"/>
    <w:rsid w:val="00764656"/>
    <w:rsid w:val="00764EE3"/>
    <w:rsid w:val="00764F13"/>
    <w:rsid w:val="0076545E"/>
    <w:rsid w:val="00765B42"/>
    <w:rsid w:val="007671F9"/>
    <w:rsid w:val="007700F8"/>
    <w:rsid w:val="00770322"/>
    <w:rsid w:val="0077032A"/>
    <w:rsid w:val="00770A61"/>
    <w:rsid w:val="00771459"/>
    <w:rsid w:val="00771B0A"/>
    <w:rsid w:val="00771B85"/>
    <w:rsid w:val="007722EE"/>
    <w:rsid w:val="00772BF7"/>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413B1"/>
    <w:rsid w:val="00841467"/>
    <w:rsid w:val="008414BF"/>
    <w:rsid w:val="00841A7D"/>
    <w:rsid w:val="008423B9"/>
    <w:rsid w:val="00842E77"/>
    <w:rsid w:val="00843FA0"/>
    <w:rsid w:val="00844351"/>
    <w:rsid w:val="00844DEC"/>
    <w:rsid w:val="00845248"/>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60200"/>
    <w:rsid w:val="008604EA"/>
    <w:rsid w:val="008633AC"/>
    <w:rsid w:val="00864435"/>
    <w:rsid w:val="00864B7C"/>
    <w:rsid w:val="00865C88"/>
    <w:rsid w:val="00865D1C"/>
    <w:rsid w:val="0086606F"/>
    <w:rsid w:val="00866F38"/>
    <w:rsid w:val="008702E1"/>
    <w:rsid w:val="00870660"/>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60E1"/>
    <w:rsid w:val="008B6C56"/>
    <w:rsid w:val="008C06D3"/>
    <w:rsid w:val="008C09D2"/>
    <w:rsid w:val="008C1596"/>
    <w:rsid w:val="008C3CBC"/>
    <w:rsid w:val="008C3FE7"/>
    <w:rsid w:val="008C4702"/>
    <w:rsid w:val="008C5262"/>
    <w:rsid w:val="008C54FC"/>
    <w:rsid w:val="008C5537"/>
    <w:rsid w:val="008C7CE7"/>
    <w:rsid w:val="008D1B8B"/>
    <w:rsid w:val="008D1EFB"/>
    <w:rsid w:val="008D36EE"/>
    <w:rsid w:val="008D3B6B"/>
    <w:rsid w:val="008D5748"/>
    <w:rsid w:val="008D5D20"/>
    <w:rsid w:val="008D6113"/>
    <w:rsid w:val="008D657F"/>
    <w:rsid w:val="008D6E65"/>
    <w:rsid w:val="008D7077"/>
    <w:rsid w:val="008E0068"/>
    <w:rsid w:val="008E11DB"/>
    <w:rsid w:val="008E1599"/>
    <w:rsid w:val="008E160E"/>
    <w:rsid w:val="008E2148"/>
    <w:rsid w:val="008E228C"/>
    <w:rsid w:val="008E26E3"/>
    <w:rsid w:val="008E2726"/>
    <w:rsid w:val="008E291F"/>
    <w:rsid w:val="008E2F33"/>
    <w:rsid w:val="008E464D"/>
    <w:rsid w:val="008E48D9"/>
    <w:rsid w:val="008E4FE5"/>
    <w:rsid w:val="008E56C1"/>
    <w:rsid w:val="008E6492"/>
    <w:rsid w:val="008F25C6"/>
    <w:rsid w:val="008F5125"/>
    <w:rsid w:val="008F6E1F"/>
    <w:rsid w:val="008F704C"/>
    <w:rsid w:val="00900B7A"/>
    <w:rsid w:val="00903DCE"/>
    <w:rsid w:val="0090419E"/>
    <w:rsid w:val="0090508C"/>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1742"/>
    <w:rsid w:val="00933A26"/>
    <w:rsid w:val="00934B2F"/>
    <w:rsid w:val="0093539E"/>
    <w:rsid w:val="009353FB"/>
    <w:rsid w:val="009400B0"/>
    <w:rsid w:val="009408CD"/>
    <w:rsid w:val="00940AB3"/>
    <w:rsid w:val="009413FC"/>
    <w:rsid w:val="00941F15"/>
    <w:rsid w:val="009424FF"/>
    <w:rsid w:val="00942823"/>
    <w:rsid w:val="00942C39"/>
    <w:rsid w:val="009435D2"/>
    <w:rsid w:val="0094428F"/>
    <w:rsid w:val="00944F8F"/>
    <w:rsid w:val="00945C49"/>
    <w:rsid w:val="0094660A"/>
    <w:rsid w:val="00946AAA"/>
    <w:rsid w:val="0095074A"/>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6707D"/>
    <w:rsid w:val="0097010C"/>
    <w:rsid w:val="0097071A"/>
    <w:rsid w:val="00970D82"/>
    <w:rsid w:val="009725C7"/>
    <w:rsid w:val="0097301E"/>
    <w:rsid w:val="0097385B"/>
    <w:rsid w:val="00973D31"/>
    <w:rsid w:val="009745AE"/>
    <w:rsid w:val="0097580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CB1"/>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F02"/>
    <w:rsid w:val="009F2254"/>
    <w:rsid w:val="009F2399"/>
    <w:rsid w:val="009F2A72"/>
    <w:rsid w:val="009F34A7"/>
    <w:rsid w:val="009F41FB"/>
    <w:rsid w:val="009F4862"/>
    <w:rsid w:val="009F5304"/>
    <w:rsid w:val="009F540E"/>
    <w:rsid w:val="009F7202"/>
    <w:rsid w:val="009F7458"/>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174C"/>
    <w:rsid w:val="00A51BAA"/>
    <w:rsid w:val="00A51F02"/>
    <w:rsid w:val="00A523D8"/>
    <w:rsid w:val="00A52724"/>
    <w:rsid w:val="00A52CF1"/>
    <w:rsid w:val="00A53403"/>
    <w:rsid w:val="00A53D01"/>
    <w:rsid w:val="00A549D1"/>
    <w:rsid w:val="00A54D53"/>
    <w:rsid w:val="00A558E5"/>
    <w:rsid w:val="00A578CE"/>
    <w:rsid w:val="00A6062A"/>
    <w:rsid w:val="00A60D4C"/>
    <w:rsid w:val="00A61516"/>
    <w:rsid w:val="00A61A4C"/>
    <w:rsid w:val="00A62C39"/>
    <w:rsid w:val="00A62CAC"/>
    <w:rsid w:val="00A63B53"/>
    <w:rsid w:val="00A65591"/>
    <w:rsid w:val="00A66473"/>
    <w:rsid w:val="00A67887"/>
    <w:rsid w:val="00A678CF"/>
    <w:rsid w:val="00A70611"/>
    <w:rsid w:val="00A70865"/>
    <w:rsid w:val="00A709E3"/>
    <w:rsid w:val="00A70B5D"/>
    <w:rsid w:val="00A714C2"/>
    <w:rsid w:val="00A714F9"/>
    <w:rsid w:val="00A715F8"/>
    <w:rsid w:val="00A72267"/>
    <w:rsid w:val="00A7324D"/>
    <w:rsid w:val="00A733C6"/>
    <w:rsid w:val="00A73C32"/>
    <w:rsid w:val="00A74FB3"/>
    <w:rsid w:val="00A7525B"/>
    <w:rsid w:val="00A753BA"/>
    <w:rsid w:val="00A75D56"/>
    <w:rsid w:val="00A75F7F"/>
    <w:rsid w:val="00A763C6"/>
    <w:rsid w:val="00A76FBC"/>
    <w:rsid w:val="00A801DD"/>
    <w:rsid w:val="00A807FD"/>
    <w:rsid w:val="00A80F8D"/>
    <w:rsid w:val="00A82118"/>
    <w:rsid w:val="00A82F03"/>
    <w:rsid w:val="00A84B11"/>
    <w:rsid w:val="00A87835"/>
    <w:rsid w:val="00A9026B"/>
    <w:rsid w:val="00A90CB6"/>
    <w:rsid w:val="00A90EEE"/>
    <w:rsid w:val="00A911CB"/>
    <w:rsid w:val="00A91661"/>
    <w:rsid w:val="00A91BA9"/>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D25"/>
    <w:rsid w:val="00AD0ABE"/>
    <w:rsid w:val="00AD0D87"/>
    <w:rsid w:val="00AD1596"/>
    <w:rsid w:val="00AD17F1"/>
    <w:rsid w:val="00AD4BFA"/>
    <w:rsid w:val="00AD5127"/>
    <w:rsid w:val="00AD5F7B"/>
    <w:rsid w:val="00AD614D"/>
    <w:rsid w:val="00AE02B1"/>
    <w:rsid w:val="00AE0682"/>
    <w:rsid w:val="00AE1393"/>
    <w:rsid w:val="00AE1460"/>
    <w:rsid w:val="00AE1FBD"/>
    <w:rsid w:val="00AE2455"/>
    <w:rsid w:val="00AE461E"/>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EE"/>
    <w:rsid w:val="00B21A9D"/>
    <w:rsid w:val="00B226AC"/>
    <w:rsid w:val="00B22EE8"/>
    <w:rsid w:val="00B22F7D"/>
    <w:rsid w:val="00B2344A"/>
    <w:rsid w:val="00B23661"/>
    <w:rsid w:val="00B23984"/>
    <w:rsid w:val="00B23AC9"/>
    <w:rsid w:val="00B249EE"/>
    <w:rsid w:val="00B24AD3"/>
    <w:rsid w:val="00B26365"/>
    <w:rsid w:val="00B2674B"/>
    <w:rsid w:val="00B26C3B"/>
    <w:rsid w:val="00B2722D"/>
    <w:rsid w:val="00B27F88"/>
    <w:rsid w:val="00B30DE4"/>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546F"/>
    <w:rsid w:val="00B9600B"/>
    <w:rsid w:val="00B97CFF"/>
    <w:rsid w:val="00BA0850"/>
    <w:rsid w:val="00BA1F25"/>
    <w:rsid w:val="00BA1F63"/>
    <w:rsid w:val="00BA2782"/>
    <w:rsid w:val="00BA56DD"/>
    <w:rsid w:val="00BA5AC3"/>
    <w:rsid w:val="00BA6E21"/>
    <w:rsid w:val="00BB15D4"/>
    <w:rsid w:val="00BB1960"/>
    <w:rsid w:val="00BB5E95"/>
    <w:rsid w:val="00BB66F3"/>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39F"/>
    <w:rsid w:val="00C52437"/>
    <w:rsid w:val="00C5286E"/>
    <w:rsid w:val="00C53F96"/>
    <w:rsid w:val="00C55729"/>
    <w:rsid w:val="00C571F0"/>
    <w:rsid w:val="00C57824"/>
    <w:rsid w:val="00C601B7"/>
    <w:rsid w:val="00C60605"/>
    <w:rsid w:val="00C61DF4"/>
    <w:rsid w:val="00C64368"/>
    <w:rsid w:val="00C64592"/>
    <w:rsid w:val="00C64F6C"/>
    <w:rsid w:val="00C6504B"/>
    <w:rsid w:val="00C65C1D"/>
    <w:rsid w:val="00C6661F"/>
    <w:rsid w:val="00C70C01"/>
    <w:rsid w:val="00C7114B"/>
    <w:rsid w:val="00C71C51"/>
    <w:rsid w:val="00C73995"/>
    <w:rsid w:val="00C754D4"/>
    <w:rsid w:val="00C76165"/>
    <w:rsid w:val="00C76292"/>
    <w:rsid w:val="00C76C12"/>
    <w:rsid w:val="00C77548"/>
    <w:rsid w:val="00C77CA3"/>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B0152"/>
    <w:rsid w:val="00CB0569"/>
    <w:rsid w:val="00CB0613"/>
    <w:rsid w:val="00CB0B5E"/>
    <w:rsid w:val="00CB1413"/>
    <w:rsid w:val="00CB1AB9"/>
    <w:rsid w:val="00CB2F6D"/>
    <w:rsid w:val="00CB2F70"/>
    <w:rsid w:val="00CB2FE2"/>
    <w:rsid w:val="00CB4887"/>
    <w:rsid w:val="00CB4BAE"/>
    <w:rsid w:val="00CB4FCA"/>
    <w:rsid w:val="00CB635F"/>
    <w:rsid w:val="00CB79D9"/>
    <w:rsid w:val="00CC0573"/>
    <w:rsid w:val="00CC27D7"/>
    <w:rsid w:val="00CC2AC1"/>
    <w:rsid w:val="00CC2F3D"/>
    <w:rsid w:val="00CC35DB"/>
    <w:rsid w:val="00CC38AD"/>
    <w:rsid w:val="00CC3A04"/>
    <w:rsid w:val="00CC4493"/>
    <w:rsid w:val="00CC48CE"/>
    <w:rsid w:val="00CC572D"/>
    <w:rsid w:val="00CC6167"/>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62F"/>
    <w:rsid w:val="00E227C3"/>
    <w:rsid w:val="00E22A98"/>
    <w:rsid w:val="00E22E84"/>
    <w:rsid w:val="00E23B23"/>
    <w:rsid w:val="00E2421D"/>
    <w:rsid w:val="00E260F4"/>
    <w:rsid w:val="00E308E2"/>
    <w:rsid w:val="00E309B1"/>
    <w:rsid w:val="00E30EBA"/>
    <w:rsid w:val="00E327AF"/>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C5A"/>
    <w:rsid w:val="00E503E2"/>
    <w:rsid w:val="00E503FF"/>
    <w:rsid w:val="00E519FA"/>
    <w:rsid w:val="00E52FD4"/>
    <w:rsid w:val="00E53FEB"/>
    <w:rsid w:val="00E549E9"/>
    <w:rsid w:val="00E552CD"/>
    <w:rsid w:val="00E555EE"/>
    <w:rsid w:val="00E56786"/>
    <w:rsid w:val="00E60298"/>
    <w:rsid w:val="00E60328"/>
    <w:rsid w:val="00E606EF"/>
    <w:rsid w:val="00E62E11"/>
    <w:rsid w:val="00E637CB"/>
    <w:rsid w:val="00E638C1"/>
    <w:rsid w:val="00E63E03"/>
    <w:rsid w:val="00E64563"/>
    <w:rsid w:val="00E64803"/>
    <w:rsid w:val="00E64BBC"/>
    <w:rsid w:val="00E65282"/>
    <w:rsid w:val="00E667DC"/>
    <w:rsid w:val="00E67383"/>
    <w:rsid w:val="00E70485"/>
    <w:rsid w:val="00E71126"/>
    <w:rsid w:val="00E711F3"/>
    <w:rsid w:val="00E71A4B"/>
    <w:rsid w:val="00E71B64"/>
    <w:rsid w:val="00E72256"/>
    <w:rsid w:val="00E72B41"/>
    <w:rsid w:val="00E73152"/>
    <w:rsid w:val="00E740BC"/>
    <w:rsid w:val="00E741E2"/>
    <w:rsid w:val="00E76103"/>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FA4"/>
    <w:rsid w:val="00ED4540"/>
    <w:rsid w:val="00ED4A31"/>
    <w:rsid w:val="00ED54BD"/>
    <w:rsid w:val="00ED7CF4"/>
    <w:rsid w:val="00ED7F1F"/>
    <w:rsid w:val="00EE05E9"/>
    <w:rsid w:val="00EE234D"/>
    <w:rsid w:val="00EE261F"/>
    <w:rsid w:val="00EE27A6"/>
    <w:rsid w:val="00EE2B2C"/>
    <w:rsid w:val="00EE39A7"/>
    <w:rsid w:val="00EE4552"/>
    <w:rsid w:val="00EE5199"/>
    <w:rsid w:val="00EE5F69"/>
    <w:rsid w:val="00EF0A45"/>
    <w:rsid w:val="00EF1012"/>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532"/>
    <w:rsid w:val="00F22D8B"/>
    <w:rsid w:val="00F2315B"/>
    <w:rsid w:val="00F2409A"/>
    <w:rsid w:val="00F26B7B"/>
    <w:rsid w:val="00F279A7"/>
    <w:rsid w:val="00F30DF3"/>
    <w:rsid w:val="00F31179"/>
    <w:rsid w:val="00F320E5"/>
    <w:rsid w:val="00F3212F"/>
    <w:rsid w:val="00F33211"/>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282E"/>
    <w:rsid w:val="00F852D4"/>
    <w:rsid w:val="00F85395"/>
    <w:rsid w:val="00F85664"/>
    <w:rsid w:val="00F86603"/>
    <w:rsid w:val="00F866B5"/>
    <w:rsid w:val="00F87939"/>
    <w:rsid w:val="00F909D1"/>
    <w:rsid w:val="00F90AB0"/>
    <w:rsid w:val="00F90D0B"/>
    <w:rsid w:val="00F90EBB"/>
    <w:rsid w:val="00F90EE1"/>
    <w:rsid w:val="00F911BB"/>
    <w:rsid w:val="00F92638"/>
    <w:rsid w:val="00F93715"/>
    <w:rsid w:val="00F94EEC"/>
    <w:rsid w:val="00F94FAA"/>
    <w:rsid w:val="00F950AB"/>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705"/>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362"/>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B73AAD39D359DECB1E7FDE67B380A7902550D79EE7ECA0748330B64CFC9774C1C3B954A10F02299lAh5I" TargetMode="External"/><Relationship Id="rId18" Type="http://schemas.openxmlformats.org/officeDocument/2006/relationships/hyperlink" Target="consultantplus://offline/ref=A09975844C925F3534563033D3F0F7DB4ECB62F0F309043C88CB7C4F52F3C3D71CA617C6ECED165CWAo0K"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8D4B3370100D5CCB801DE89804EF2A5D39598DB49C61ABD7A4664C4F4EE9518ACE10F0D2666CB8507C41L" TargetMode="External"/><Relationship Id="rId7" Type="http://schemas.openxmlformats.org/officeDocument/2006/relationships/webSettings" Target="webSettings.xml"/><Relationship Id="rId12" Type="http://schemas.openxmlformats.org/officeDocument/2006/relationships/hyperlink" Target="consultantplus://offline/ref=EB73AAD39D359DECB1E7FDE67B380A7902550D79EE7ECA0748330B64CFC9774C1C3B954A10F02299lAh5I" TargetMode="External"/><Relationship Id="rId17" Type="http://schemas.openxmlformats.org/officeDocument/2006/relationships/hyperlink" Target="consultantplus://offline/ref=D977A708B908B969F8C0F30E738BA2F9E08D75DC87EDDCEF9453981230D0A28EA523176B242BF50AH542I"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consultantplus://offline/ref=FB40A330A8A041B1C022856B4AD8467B3A554120C91034EAA0E3C1E2CF650B86E356ABB1E8AE4CB4S80EI" TargetMode="External"/><Relationship Id="rId20" Type="http://schemas.openxmlformats.org/officeDocument/2006/relationships/hyperlink" Target="consultantplus://offline/ref=05986F60F04BB78FC994B5B068BE490A3AC6268DD68515F00875688F0C0080CB4AF5510BDAF3CB52762BL"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B73AAD39D359DECB1E7FDE67B380A7902550D79EE7ECA0748330B64CFC9774C1C3B954A10F02299lAh5I"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FB40A330A8A041B1C022856B4AD8467B3A554120C91034EAA0E3C1E2CF650B86E356ABB1E8AE4EB1S809I" TargetMode="External"/><Relationship Id="rId23" Type="http://schemas.openxmlformats.org/officeDocument/2006/relationships/hyperlink" Target="mailto:.../personal_account@curestart" TargetMode="External"/><Relationship Id="rId10" Type="http://schemas.openxmlformats.org/officeDocument/2006/relationships/hyperlink" Target="http://yartfoms.ru/active/nsi.php" TargetMode="External"/><Relationship Id="rId19" Type="http://schemas.openxmlformats.org/officeDocument/2006/relationships/hyperlink" Target="consultantplus://offline/ref=49C6B67B30E1F657D251BD94F69A40BC99257996E9E05E3D4E41908A687B86A9D6D9BD8F321F6A6At006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EB73AAD39D359DECB1E7FDE67B380A7902550D79EE7ECA0748330B64CFC9774C1C3B954A10F02299lAh5I" TargetMode="External"/><Relationship Id="rId22" Type="http://schemas.openxmlformats.org/officeDocument/2006/relationships/hyperlink" Target="consultantplus://offline/ref=E90C542FDB944FA210756BB4AB96426E3D7999462986F3033B4B96358602F51A800549DC83949785Q367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B2C7-CA73-4A96-AAAE-9FB1F4731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86</Pages>
  <Words>19411</Words>
  <Characters>110646</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129798</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9</cp:revision>
  <cp:lastPrinted>2022-02-11T11:18:00Z</cp:lastPrinted>
  <dcterms:created xsi:type="dcterms:W3CDTF">2022-02-17T10:57:00Z</dcterms:created>
  <dcterms:modified xsi:type="dcterms:W3CDTF">2022-02-18T11:02:00Z</dcterms:modified>
</cp:coreProperties>
</file>